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售后服务承诺-售后服务响应承诺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/>
        <w:ind w:right="0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尊敬的招标方：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454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我司感谢贵公司给予的投标机会，并在此就售后服务响应承诺作出如下声明：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454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一、我司承诺，在接到需方反映的产品问题信息后，我们将尽全力在24小时内派出专业技术人员前往需方现场进行处理。我们的目标是最短时间内解决问题，确保需方的生产不受影响。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454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为了进一步证实我司的承诺，我们愿意提供相关的人员配置、技术支持、售后服务流程等文件。同时，我司将积极配合贵公司的审查工作，确保招标过程的透明和公正。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454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我司承诺，如若中标，我们将严格按照售后服务响应承诺执行，为客户提供及时、专业的售后服务。我们期待有机会与贵公司建立长期稳定的合作关系，共同发展，共创美好未来。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454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454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454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454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360" w:lineRule="auto"/>
        <w:ind w:right="0" w:firstLine="454" w:left="0"/>
        <w:jc w:val="right"/>
        <w:rPr/>
      </w:pPr>
      <w:r>
        <w:rPr>
          <w:rFonts w:ascii="SimSun" w:hAnsi="SimSun" w:eastAsia="SimSun" w:cs="SimSun"/>
          <w:color w:val="000000"/>
          <w:sz w:val="22"/>
        </w:rPr>
        <w:t xml:space="preserve">盘锦巨盛元商贸有限公司</w:t>
      </w:r>
      <w:r/>
    </w:p>
    <w:p>
      <w:pPr>
        <w:pBdr/>
        <w:spacing w:line="360" w:lineRule="auto"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2024-06-22T11:45:36Z</dcterms:created>
  <dcterms:modified xsi:type="dcterms:W3CDTF">2024-06-22T11:46:04Z</dcterms:modified>
</cp:coreProperties>
</file>