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hint="eastAsia" w:ascii="SimSun" w:hAnsi="SimSun" w:cs="SimSun"/>
          <w:b/>
          <w:bCs/>
        </w:rPr>
      </w:pPr>
      <w:r>
        <w:rPr>
          <w:rFonts w:hint="eastAsia" w:ascii="SimSun" w:hAnsi="SimSun" w:eastAsia="SimSun" w:cs="SimSun"/>
          <w:b/>
          <w:bCs/>
          <w:sz w:val="21"/>
          <w:szCs w:val="21"/>
          <w:lang w:eastAsia="zh-CN"/>
        </w:rPr>
        <w:t xml:space="preserve">我公司此次投标为非联合体投标</w:t>
      </w:r>
      <w:r>
        <w:rPr>
          <w:rFonts w:hint="eastAsia" w:ascii="SimSun" w:hAnsi="SimSun" w:eastAsia="SimSun" w:cs="SimSun"/>
          <w:b/>
          <w:bCs/>
          <w:sz w:val="21"/>
          <w:szCs w:val="21"/>
          <w:lang w:eastAsia="zh-CN"/>
        </w:rPr>
      </w:r>
      <w:r>
        <w:rPr>
          <w:rFonts w:hint="eastAsia" w:ascii="SimSun" w:hAnsi="SimSun" w:eastAsia="SimSun" w:cs="SimSun"/>
          <w:b/>
          <w:bCs/>
          <w:sz w:val="21"/>
          <w:szCs w:val="21"/>
          <w:lang w:eastAsia="zh-CN"/>
        </w:rPr>
      </w:r>
    </w:p>
    <w:p>
      <w:pPr>
        <w:pBdr/>
        <w:spacing/>
        <w:ind/>
        <w:jc w:val="center"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2024-08-23T06:41:47Z</dcterms:created>
  <dcterms:modified xsi:type="dcterms:W3CDTF">2024-08-23T06:42:40Z</dcterms:modified>
</cp:coreProperties>
</file>