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r>
        <w:t/>
      </w:r>
      <w:r>
        <w:t/>
      </w:r>
      <w:r>
        <w:t/>
      </w:r>
      <w:r>
        <w:t/>
      </w:r>
      <w:r>
        <w:t/>
      </w:r>
      <w:r>
        <w:t/>
      </w:r>
      <w:r>
        <w:t>立足“质量就是效益，用户满意就是宗旨”，以保证服务质量为根本；根据总体服务方案，排出详细的服务计划，做到当天的工作量不过夜，保质保量完成每项运输任务。</w:t>
      </w:r>
    </w:p>
    <w:p>
      <w:r>
        <w:t/>
      </w:r>
    </w:p>
    <w:p>
      <w:r>
        <w:t/>
      </w:r>
    </w:p>
    <w:p>
      <w:r>
        <w:t/>
      </w:r>
    </w:p>
    <w:p>
      <w:r>
        <w:t>1．质量保证体系</w:t>
      </w:r>
    </w:p>
    <w:p>
      <w:r>
        <w:t/>
      </w:r>
      <w:r>
        <w:t/>
      </w:r>
      <w:r>
        <w:t/>
      </w:r>
      <w:r>
        <w:t/>
      </w:r>
      <w:r>
        <w:t/>
      </w:r>
      <w:r>
        <w:t/>
      </w:r>
      <w:r>
        <w:t/>
      </w:r>
      <w:r>
        <w:t/>
      </w:r>
      <w:r>
        <w:t/>
      </w:r>
      <w:r>
        <w:t/>
      </w:r>
      <w:r>
        <w:t>指挥部根据质量保证体系管理模式，建立健全以指挥长为第一责任人的工程质量管理领导小组，建立指挥部、各项目部、工区、施工队四级质量管理体系，从组织保证、思想保证、制度保证、施工质量保证、质量检查保证、经济保证、质量信息诸方面建立完善的质量保证体系。</w:t>
      </w:r>
    </w:p>
    <w:p>
      <w:r>
        <w:t>2．项目部人员质量职责</w:t>
      </w:r>
    </w:p>
    <w:p>
      <w:r>
        <w:t>(1) 项目负责人质量职责</w:t>
      </w:r>
    </w:p>
    <w:p>
      <w:r>
        <w:t>a. 负责服务项目日常的管理、协调，包括各个班组服务工作的安排，以及与服务方业务的沟通；</w:t>
      </w:r>
    </w:p>
    <w:p>
      <w:r>
        <w:t>b. 协助项目经理做好各项工作的日常管理；</w:t>
      </w:r>
    </w:p>
    <w:p>
      <w:r>
        <w:t>c. 组织各个部门制定质量管理措施、方案，制定质量处罚办法；</w:t>
      </w:r>
    </w:p>
    <w:p>
      <w:r>
        <w:t>d. 协助服务方做好日常的检查工作；</w:t>
      </w:r>
    </w:p>
    <w:p>
      <w:r>
        <w:t>e. 组织部门对员工进行服务技能的培训和考核；</w:t>
      </w:r>
    </w:p>
    <w:p>
      <w:r>
        <w:t>f. 做好各项工作的统计工作；</w:t>
      </w:r>
    </w:p>
    <w:p>
      <w:r>
        <w:t>g. 做好员工的调配和新员工招聘申报工作；</w:t>
      </w:r>
    </w:p>
    <w:p>
      <w:r>
        <w:t>h. 指导班组严格按照岗位操作规程工作；</w:t>
      </w:r>
    </w:p>
    <w:p>
      <w:r>
        <w:t>i. 协助公司做好各种证件的办理、年检等工作；</w:t>
      </w:r>
    </w:p>
    <w:p>
      <w:r>
        <w:t>j. 做好采购材料的检验、使用管理工作。</w:t>
      </w:r>
    </w:p>
    <w:p>
      <w:r>
        <w:t>(2) 技术负责人质量职责</w:t>
      </w:r>
    </w:p>
    <w:p>
      <w:r>
        <w:t>a. 配合项目负责人完成编写服务方案和技术措施，监督技术方案的执行；</w:t>
      </w:r>
    </w:p>
    <w:p>
      <w:r>
        <w:t>b. 负责各个班组技术方案的编写，对员工进行必要的技术交底；</w:t>
      </w:r>
    </w:p>
    <w:p>
      <w:r>
        <w:t>c. 负责技术方案的改进编写工作；</w:t>
      </w:r>
    </w:p>
    <w:p>
      <w:r>
        <w:t>d. 深入各个班组落实技术方案的执行情况，并做好记录；</w:t>
      </w:r>
    </w:p>
    <w:p>
      <w:r>
        <w:t>e. 负责技术书籍及资料的收集和保管，并有针对性的下发到员工手；</w:t>
      </w:r>
    </w:p>
    <w:p>
      <w:r>
        <w:t>f. 不断完善技术标准的内容，使服务标准始终处于有效和适用；</w:t>
      </w:r>
    </w:p>
    <w:p>
      <w:r>
        <w:t>g. 与服务方密切沟通，提出合理化建议，使我方服务项目顺利进行；</w:t>
      </w:r>
    </w:p>
    <w:p>
      <w:r>
        <w:t>h. 与各个部门沟通协调，使技术方案有效落实。</w:t>
      </w:r>
    </w:p>
    <w:p>
      <w:r>
        <w:t>(3) 班组长质量职责</w:t>
      </w:r>
    </w:p>
    <w:p>
      <w:r>
        <w:t>a. 组织本班组人员落实日常各项工作；</w:t>
      </w:r>
    </w:p>
    <w:p>
      <w:r>
        <w:t>b. 负责组织维护保养生产设备，保证运行正常；</w:t>
      </w:r>
    </w:p>
    <w:p>
      <w:r>
        <w:t>c. 负责监督班组人员劳保用品的穿戴；</w:t>
      </w:r>
    </w:p>
    <w:p>
      <w:r>
        <w:t>d. 负责做好班前会议记录和服务日志；</w:t>
      </w:r>
    </w:p>
    <w:p>
      <w:r>
        <w:t>e. 负责组织本班组人员按照操作规程、招标人工作安排组织工作；</w:t>
      </w:r>
    </w:p>
    <w:p>
      <w:r>
        <w:t>f. 负责监督检查班组人员服务质量是否按照标准执行；</w:t>
      </w:r>
    </w:p>
    <w:p>
      <w:r>
        <w:t>g. 配合公司组织的各项应急预案的演习；</w:t>
      </w:r>
    </w:p>
    <w:p>
      <w:r>
        <w:t>严格执行工艺纪律，抓好关键工序，保证服务质量。</w:t>
      </w:r>
    </w:p>
    <w:p>
      <w:r>
        <w:t>3．项目进度的保证措施</w:t>
      </w:r>
    </w:p>
    <w:p>
      <w:r>
        <w:t>(1) 强化指挥机构：选派经验丰富、专业能力强的领导干部组成精干、有力的项目经理部，在现场行使指挥职能，对业主负责，信守合同，协调服务，确保服务任务按期完成。</w:t>
      </w:r>
    </w:p>
    <w:p>
      <w:r>
        <w:t>(2) 投放精锐力量：精选服务队伍，在本公司内调动有丰富的类似服务项目经验的人员参加本项目的服务，同时投入足量的、适宜的车辆设备、机械设备、辅助设备和人员，发挥专业技术优势，提高作业进度。</w:t>
      </w:r>
    </w:p>
    <w:p>
      <w:r>
        <w:t>(3) 内部承包责任制：对参与服务生产的管理人员进行质量、安全、进度全过程责任承包管理，做到责任到人，最大限度激活职工的积极性和创造力。</w:t>
      </w:r>
    </w:p>
    <w:p>
      <w:r>
        <w:t>(4) 做好后勤保障：对于易损、易坏的车辆设备、机械设备、辅助设备的配件作好储备和维修、保养工作，保障机械设备的完好率，避免由于设备故障而造成的不必要的停工。</w:t>
      </w:r>
    </w:p>
    <w:p>
      <w:r>
        <w:t>(5) 作好服务准备：提前做好设备检修、人员安排与培训、现场调查，做到一经中标签订合同，立即组织队伍、设备进场，在较短的时间内组织服务到位。</w:t>
      </w:r>
    </w:p>
    <w:p>
      <w:r>
        <w:t>4．时间保证措施</w:t>
      </w:r>
    </w:p>
    <w:p>
      <w:r>
        <w:t/>
      </w:r>
      <w:r>
        <w:t/>
      </w:r>
      <w:r>
        <w:t/>
      </w:r>
      <w:r>
        <w:t>（1)每天按照采油厂生产计划，早上编制完各班组路单，按路单要求，准时到达服务地点。不分时间、气候的限制，及时安排出车任务，全天24小时服务，创造一切条件确保生产。</w:t>
      </w:r>
    </w:p>
    <w:p>
      <w:r>
        <w:t/>
      </w:r>
      <w:r>
        <w:t/>
      </w:r>
      <w:r>
        <w:t/>
      </w:r>
      <w:r>
        <w:t/>
      </w:r>
      <w:r>
        <w:t>(2)加强交接班司机及车辆管理。交接班驾驶员每日交接班前到调度室签到，接受值班调度岗前检查、领取生产任务；替班司机上班期间不得离开采油厂，随时做好接替班准备，当生产值班车辆出现故障或事故时，替班司机要驾驶替班车辆第一时间赶到现场，接替生产，坚决保证生产的正常运行。</w:t>
      </w:r>
    </w:p>
    <w:p>
      <w:r>
        <w:t/>
      </w:r>
      <w:r>
        <w:t/>
      </w:r>
      <w:r>
        <w:t/>
      </w:r>
      <w:r>
        <w:t/>
      </w:r>
      <w:r>
        <w:t>（3）加强夜班车辆管理。夜班驾驶员每日定时到调度室签到，接受值班调度岗前检查、领取生产任务；每次出车、回场时间都必须在调度室登记、备案，签字确认，严防酒后驾驶、跑私车、回场不入库等违法违规行为发生。</w:t>
      </w:r>
    </w:p>
    <w:p>
      <w:r>
        <w:t>5．服务质量保证措施</w:t>
      </w:r>
    </w:p>
    <w:p>
      <w:r>
        <w:t/>
      </w:r>
      <w:r>
        <w:t/>
      </w:r>
      <w:r>
        <w:t/>
      </w:r>
      <w:r>
        <w:t>（1）加强对运输过程中的质量控制，运输过程中严格执行操作规程与注意事项的内容，按照采油厂规定的路线行驶，在运输过程中做到无损坏工具，无安全事故。定期组织驾驶员学习岗位服务标准及安全操作知识，切实提高全员服务理念和安全意识。</w:t>
      </w:r>
    </w:p>
    <w:p>
      <w:r>
        <w:t/>
      </w:r>
      <w:r>
        <w:t/>
      </w:r>
      <w:r>
        <w:t/>
      </w:r>
      <w:r>
        <w:t/>
      </w:r>
      <w:r>
        <w:t>（2）驾驶员要求：严格执行安全行车十不准:不准无证驾车、不准酒后驾车、不准超速行驶、不准空档行驶，不准抢道行驶、不准疲劳驾驶、不准使用手机聊天，不准不糸安全带、不准驾驶带病车、不准公车私用 ；要有良好的的心理素质和从业素质，不开英雄车，斗气车，霸王车，不违法会车、超车，要礼貌驾车、安全行驶，中途不乱丢拉圾。</w:t>
      </w:r>
      <w:r>
        <w:t/>
      </w:r>
    </w:p>
    <w:p>
      <w:r>
        <w:t/>
      </w:r>
      <w:r>
        <w:t/>
      </w:r>
      <w:r>
        <w:t/>
      </w:r>
      <w:r>
        <w:t/>
      </w:r>
      <w:r>
        <w:t>（3）定期对车辆进行清扫，保证车辆整洁无异味。同时按照甲方的路单要求配备车辆。装运过程中，做足防护措施，行车前安排专人检查车辆的安全性能，雨雪天气对车辆装载的物品用篷布、雨布等防护用品遮盖好，确保“零”货损。</w:t>
      </w:r>
    </w:p>
    <w:p>
      <w:r>
        <w:t/>
      </w:r>
      <w:r>
        <w:t/>
      </w:r>
      <w:r>
        <w:t/>
      </w:r>
      <w:r>
        <w:t/>
      </w:r>
      <w:r>
        <w:t>（4）针对采油厂的实际情况，结合开发区施工、滨海路拉运芦苇、烧荒、地方百姓办酒席频繁等造成周边交通环境复杂，路检组要坚持每日上路检查，通报路况信息变化，做好每日出车前教育工作。</w:t>
      </w:r>
    </w:p>
    <w:p>
      <w:r>
        <w:t/>
      </w:r>
      <w:r>
        <w:t/>
      </w:r>
      <w:r>
        <w:t/>
      </w:r>
      <w:r>
        <w:t/>
      </w:r>
      <w:r>
        <w:t>（5）结合公司的质量、安全管理要求，加强驾驶员规范操作、文明驾驶、防御性驾驶的教育。安全组每日监督检查驾驶员出车前检查执行情况，路检组排出路检执行表，每日组织路检，监督检查驾驶员实际驾车过程中规范驾驶操作流程执行情况，生产会通报每日路检情况。</w:t>
      </w:r>
    </w:p>
    <w:p>
      <w:r>
        <w:t/>
      </w:r>
      <w:r>
        <w:t/>
      </w:r>
      <w:r>
        <w:t/>
      </w:r>
      <w:r>
        <w:t>（6）严格落实早班会、路检夜查、GPS监控、回场告知、三交一封等交通安全管理制度，严厉查处酒后驾驶、疲劳驾驶、超速行驶等严重违法违规行为。制定安全专项检查表，并持表对安全管理制度、措施执行情况进行考核，确保为甲方提供最好的服务。</w:t>
      </w:r>
    </w:p>
    <w:p>
      <w:r>
        <w:t/>
      </w:r>
      <w:r>
        <w:t/>
      </w:r>
      <w:r>
        <w:t/>
      </w:r>
      <w:r>
        <w:t/>
      </w:r>
      <w:r>
        <w:t/>
      </w:r>
      <w:r>
        <w:t/>
      </w:r>
      <w:r>
        <w:t>（7）制定严格的服务质量奖惩制度，以制度规范服务行为。</w:t>
      </w:r>
    </w:p>
    <w:p>
      <w:r>
        <w:t/>
      </w:r>
      <w:r>
        <w:t/>
      </w:r>
      <w:r>
        <w:t/>
      </w:r>
      <w:r>
        <w:t/>
      </w:r>
      <w:r>
        <w:t/>
      </w:r>
      <w:r>
        <w:t/>
      </w:r>
      <w:r>
        <w:t>（8）注重对重点任务重点对待，保质保量的完成采油厂下发的出车任务。</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2023-12-15T06:43:03Z</dcterms:created>
  <dc:creator>Apache POI</dc:creator>
</cp:coreProperties>
</file>