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15F3" w14:textId="77777777" w:rsidR="004D3231" w:rsidRDefault="004D3231" w:rsidP="004D3231">
      <w:pPr>
        <w:autoSpaceDE w:val="0"/>
        <w:autoSpaceDN w:val="0"/>
        <w:adjustRightInd w:val="0"/>
        <w:jc w:val="left"/>
        <w:rPr>
          <w:rFonts w:ascii="Times" w:hAnsi="Times" w:cs="Times"/>
          <w:color w:val="000000"/>
          <w:kern w:val="0"/>
          <w:sz w:val="24"/>
        </w:rPr>
      </w:pPr>
    </w:p>
    <w:p w14:paraId="779CF752" w14:textId="77777777" w:rsidR="004D3231" w:rsidRDefault="004D3231" w:rsidP="004D3231">
      <w:pPr>
        <w:autoSpaceDE w:val="0"/>
        <w:autoSpaceDN w:val="0"/>
        <w:adjustRightInd w:val="0"/>
        <w:jc w:val="center"/>
        <w:rPr>
          <w:rFonts w:ascii="Times" w:eastAsia="Songti SC" w:hAnsi="Times" w:cs="Times"/>
          <w:kern w:val="0"/>
          <w:sz w:val="24"/>
        </w:rPr>
      </w:pPr>
      <w:r>
        <w:rPr>
          <w:rFonts w:ascii="Songti SC" w:eastAsia="Songti SC" w:hAnsi="Times" w:cs="Songti SC" w:hint="eastAsia"/>
          <w:kern w:val="0"/>
          <w:sz w:val="24"/>
        </w:rPr>
        <w:t>售后服务和质量承诺</w:t>
      </w:r>
    </w:p>
    <w:p w14:paraId="5BC90225"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 xml:space="preserve"> </w:t>
      </w:r>
    </w:p>
    <w:p w14:paraId="49641AEF" w14:textId="77777777" w:rsidR="004D3231" w:rsidRDefault="004D3231" w:rsidP="004D3231">
      <w:pPr>
        <w:autoSpaceDE w:val="0"/>
        <w:autoSpaceDN w:val="0"/>
        <w:adjustRightInd w:val="0"/>
        <w:jc w:val="left"/>
        <w:rPr>
          <w:rFonts w:ascii="Times" w:eastAsia="Songti SC" w:hAnsi="Times" w:cs="Times"/>
          <w:kern w:val="0"/>
          <w:sz w:val="24"/>
        </w:rPr>
      </w:pPr>
      <w:r>
        <w:rPr>
          <w:rFonts w:ascii="Times" w:eastAsia="Songti SC" w:hAnsi="Times" w:cs="Times"/>
          <w:kern w:val="0"/>
          <w:sz w:val="24"/>
        </w:rPr>
        <w:t>1</w:t>
      </w:r>
      <w:r>
        <w:rPr>
          <w:rFonts w:ascii="Songti SC" w:eastAsia="Songti SC" w:hAnsi="Times" w:cs="Songti SC" w:hint="eastAsia"/>
          <w:kern w:val="0"/>
          <w:sz w:val="24"/>
        </w:rPr>
        <w:t>、售后服务部门机构及人员配备、技术力量情况</w:t>
      </w:r>
      <w:r>
        <w:rPr>
          <w:rFonts w:ascii="Times" w:eastAsia="Songti SC" w:hAnsi="Times" w:cs="Times"/>
          <w:kern w:val="0"/>
          <w:sz w:val="24"/>
        </w:rPr>
        <w:t xml:space="preserve"> </w:t>
      </w:r>
    </w:p>
    <w:p w14:paraId="206A2655"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我公司设有专门的售后服务机构和人员，负责对公司建设的项目提供完善的售后服务。同时针对本项目的售后服务工作，我公司已组建专门的本地售后服务队伍，为本项目提供售后服务，成立针对本项目售后服务的售后服务管理机构，为售后服务的质量提供保障。</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我公司设立的银川市本地售后服务机构是直接面对用户的一线售后服务人员，是本项目售后服务的第一责任人，在接受公司的售后服务管理机构的监督下为本项目提供优质及时的售后服务。所有本地的售后服务人员都具有丰富的指挥中心的建设和服务经验，同时都将参与本项目的建设。在项目建设中和完工后，公司项目部，将对所有本地售后服务人员进行全面的培训，以提高售后服务人员处理故障的能力和水平。最大限度的保证用户的维修服务要求，在本地服务机构得到满足。</w:t>
      </w:r>
      <w:r>
        <w:rPr>
          <w:rFonts w:ascii="Times" w:eastAsia="Songti SC" w:hAnsi="Times" w:cs="Times"/>
          <w:color w:val="000000"/>
          <w:kern w:val="0"/>
          <w:sz w:val="24"/>
        </w:rPr>
        <w:t xml:space="preserve"> </w:t>
      </w:r>
    </w:p>
    <w:p w14:paraId="234D46C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银川市维护中心</w:t>
      </w:r>
      <w:r>
        <w:rPr>
          <w:rFonts w:ascii="Times" w:eastAsia="Songti SC" w:hAnsi="Times" w:cs="Times"/>
          <w:color w:val="000000"/>
          <w:kern w:val="0"/>
          <w:sz w:val="24"/>
        </w:rPr>
        <w:t xml:space="preserve"> </w:t>
      </w:r>
    </w:p>
    <w:p w14:paraId="669FEC3E"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Helvetica" w:eastAsia="Songti SC" w:hAnsi="Helvetica" w:cs="Helvetica"/>
          <w:color w:val="000000"/>
          <w:kern w:val="0"/>
          <w:sz w:val="24"/>
        </w:rPr>
        <w:t></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地</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址：</w:t>
      </w:r>
      <w:r>
        <w:rPr>
          <w:rFonts w:ascii="Times" w:eastAsia="Songti SC" w:hAnsi="Times" w:cs="Times"/>
          <w:color w:val="000000"/>
          <w:kern w:val="0"/>
          <w:sz w:val="24"/>
        </w:rPr>
        <w:t>XXXXXX</w:t>
      </w:r>
      <w:r>
        <w:rPr>
          <w:rFonts w:ascii="Songti SC" w:eastAsia="Songti SC" w:hAnsi="Times" w:cs="Songti SC" w:hint="eastAsia"/>
          <w:color w:val="000000"/>
          <w:kern w:val="0"/>
          <w:sz w:val="24"/>
        </w:rPr>
        <w:t>区宁夏软件园</w:t>
      </w:r>
      <w:r>
        <w:rPr>
          <w:rFonts w:ascii="Times" w:eastAsia="Songti SC" w:hAnsi="Times" w:cs="Times"/>
          <w:color w:val="000000"/>
          <w:kern w:val="0"/>
          <w:sz w:val="24"/>
        </w:rPr>
        <w:t>7</w:t>
      </w:r>
      <w:r>
        <w:rPr>
          <w:rFonts w:ascii="Songti SC" w:eastAsia="Songti SC" w:hAnsi="Times" w:cs="Songti SC" w:hint="eastAsia"/>
          <w:color w:val="000000"/>
          <w:kern w:val="0"/>
          <w:sz w:val="24"/>
        </w:rPr>
        <w:t>层</w:t>
      </w:r>
      <w:r>
        <w:rPr>
          <w:rFonts w:ascii="Times" w:eastAsia="Songti SC" w:hAnsi="Times" w:cs="Times"/>
          <w:color w:val="000000"/>
          <w:kern w:val="0"/>
          <w:sz w:val="24"/>
        </w:rPr>
        <w:t xml:space="preserve"> </w:t>
      </w:r>
      <w:r>
        <w:rPr>
          <w:rFonts w:ascii="Helvetica" w:eastAsia="Songti SC" w:hAnsi="Helvetica" w:cs="Helvetica"/>
          <w:color w:val="000000"/>
          <w:kern w:val="0"/>
          <w:sz w:val="24"/>
        </w:rPr>
        <w:t></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售后服务热线：</w:t>
      </w:r>
      <w:r>
        <w:rPr>
          <w:rFonts w:ascii="Times" w:eastAsia="Songti SC" w:hAnsi="Times" w:cs="Times"/>
          <w:color w:val="000000"/>
          <w:kern w:val="0"/>
          <w:sz w:val="24"/>
        </w:rPr>
        <w:t>X</w:t>
      </w:r>
      <w:r>
        <w:rPr>
          <w:rFonts w:ascii="Helvetica" w:eastAsia="Songti SC" w:hAnsi="Helvetica" w:cs="Helvetica"/>
          <w:color w:val="000000"/>
          <w:kern w:val="0"/>
          <w:sz w:val="24"/>
        </w:rPr>
        <w:t></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联系人：</w:t>
      </w:r>
      <w:r>
        <w:rPr>
          <w:rFonts w:ascii="Times" w:eastAsia="Songti SC" w:hAnsi="Times" w:cs="Times"/>
          <w:color w:val="000000"/>
          <w:kern w:val="0"/>
          <w:sz w:val="24"/>
        </w:rPr>
        <w:t xml:space="preserve">X </w:t>
      </w:r>
      <w:r>
        <w:rPr>
          <w:rFonts w:ascii="Songti SC" w:eastAsia="Songti SC" w:hAnsi="Times" w:cs="Songti SC" w:hint="eastAsia"/>
          <w:color w:val="000000"/>
          <w:kern w:val="0"/>
          <w:sz w:val="24"/>
        </w:rPr>
        <w:t>总部服务管理机构：</w:t>
      </w:r>
      <w:r>
        <w:rPr>
          <w:rFonts w:ascii="Times" w:eastAsia="Songti SC" w:hAnsi="Times" w:cs="Times"/>
          <w:color w:val="000000"/>
          <w:kern w:val="0"/>
          <w:sz w:val="24"/>
        </w:rPr>
        <w:t xml:space="preserve"> </w:t>
      </w:r>
      <w:r>
        <w:rPr>
          <w:rFonts w:ascii="Helvetica" w:eastAsia="Songti SC" w:hAnsi="Helvetica" w:cs="Helvetica"/>
          <w:color w:val="000000"/>
          <w:kern w:val="0"/>
          <w:sz w:val="24"/>
        </w:rPr>
        <w:t></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售后服务专线：</w:t>
      </w:r>
      <w:r>
        <w:rPr>
          <w:rFonts w:ascii="Times" w:eastAsia="Songti SC" w:hAnsi="Times" w:cs="Times"/>
          <w:color w:val="000000"/>
          <w:kern w:val="0"/>
          <w:sz w:val="24"/>
        </w:rPr>
        <w:t>X</w:t>
      </w:r>
      <w:r>
        <w:rPr>
          <w:rFonts w:ascii="Helvetica" w:eastAsia="Songti SC" w:hAnsi="Helvetica" w:cs="Helvetica"/>
          <w:color w:val="000000"/>
          <w:kern w:val="0"/>
          <w:sz w:val="24"/>
        </w:rPr>
        <w:t></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售后服务投诉电话：</w:t>
      </w:r>
      <w:r>
        <w:rPr>
          <w:rFonts w:ascii="Times" w:eastAsia="Songti SC" w:hAnsi="Times" w:cs="Times"/>
          <w:color w:val="000000"/>
          <w:kern w:val="0"/>
          <w:sz w:val="24"/>
        </w:rPr>
        <w:t>X</w:t>
      </w:r>
      <w:r>
        <w:rPr>
          <w:rFonts w:ascii="Songti SC" w:eastAsia="Songti SC" w:hAnsi="Times" w:cs="Songti SC" w:hint="eastAsia"/>
          <w:color w:val="000000"/>
          <w:kern w:val="0"/>
          <w:sz w:val="24"/>
        </w:rPr>
        <w:t>序号</w:t>
      </w:r>
      <w:r>
        <w:rPr>
          <w:rFonts w:ascii="Times" w:eastAsia="Songti SC" w:hAnsi="Times" w:cs="Times"/>
          <w:color w:val="000000"/>
          <w:kern w:val="0"/>
          <w:sz w:val="24"/>
        </w:rPr>
        <w:t xml:space="preserve"> 1234</w:t>
      </w:r>
    </w:p>
    <w:p w14:paraId="20370514"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名字</w:t>
      </w:r>
      <w:r>
        <w:rPr>
          <w:rFonts w:ascii="Times" w:eastAsia="Songti SC" w:hAnsi="Times" w:cs="Times"/>
          <w:color w:val="000000"/>
          <w:kern w:val="0"/>
          <w:sz w:val="24"/>
        </w:rPr>
        <w:t xml:space="preserve"> </w:t>
      </w:r>
    </w:p>
    <w:p w14:paraId="79CAA21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 xml:space="preserve">    </w:t>
      </w:r>
    </w:p>
    <w:p w14:paraId="6DB90D51"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职务</w:t>
      </w:r>
      <w:r>
        <w:rPr>
          <w:rFonts w:ascii="Times" w:eastAsia="Songti SC" w:hAnsi="Times" w:cs="Times"/>
          <w:color w:val="000000"/>
          <w:kern w:val="0"/>
          <w:sz w:val="24"/>
        </w:rPr>
        <w:t xml:space="preserve"> </w:t>
      </w:r>
    </w:p>
    <w:p w14:paraId="6F40C8D8"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负责范围</w:t>
      </w:r>
      <w:r>
        <w:rPr>
          <w:rFonts w:ascii="Times" w:eastAsia="Songti SC" w:hAnsi="Times" w:cs="Times"/>
          <w:color w:val="000000"/>
          <w:kern w:val="0"/>
          <w:sz w:val="24"/>
        </w:rPr>
        <w:t xml:space="preserve"> </w:t>
      </w:r>
    </w:p>
    <w:p w14:paraId="23660061"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 xml:space="preserve">    </w:t>
      </w:r>
    </w:p>
    <w:p w14:paraId="1B295119"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 xml:space="preserve">    </w:t>
      </w:r>
    </w:p>
    <w:p w14:paraId="1B18E6FA"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联系电话</w:t>
      </w:r>
      <w:r>
        <w:rPr>
          <w:rFonts w:ascii="Times" w:eastAsia="Songti SC" w:hAnsi="Times" w:cs="Times"/>
          <w:color w:val="000000"/>
          <w:kern w:val="0"/>
          <w:sz w:val="24"/>
        </w:rPr>
        <w:t xml:space="preserve"> </w:t>
      </w:r>
    </w:p>
    <w:p w14:paraId="2561D5D2" w14:textId="77777777" w:rsidR="004D3231" w:rsidRDefault="004D3231" w:rsidP="004D3231">
      <w:pPr>
        <w:autoSpaceDE w:val="0"/>
        <w:autoSpaceDN w:val="0"/>
        <w:adjustRightInd w:val="0"/>
        <w:jc w:val="left"/>
        <w:rPr>
          <w:rFonts w:ascii="Times" w:eastAsia="Songti SC" w:hAnsi="Times" w:cs="Times"/>
          <w:kern w:val="0"/>
          <w:sz w:val="24"/>
        </w:rPr>
      </w:pPr>
      <w:r>
        <w:rPr>
          <w:rFonts w:ascii="Times" w:eastAsia="Songti SC" w:hAnsi="Times" w:cs="Times"/>
          <w:kern w:val="0"/>
          <w:sz w:val="24"/>
        </w:rPr>
        <w:t>2</w:t>
      </w:r>
      <w:r>
        <w:rPr>
          <w:rFonts w:ascii="Songti SC" w:eastAsia="Songti SC" w:hAnsi="Times" w:cs="Songti SC" w:hint="eastAsia"/>
          <w:kern w:val="0"/>
          <w:sz w:val="24"/>
        </w:rPr>
        <w:t>、投标产品的质量保证期</w:t>
      </w:r>
      <w:r>
        <w:rPr>
          <w:rFonts w:ascii="Times" w:eastAsia="Songti SC" w:hAnsi="Times" w:cs="Times"/>
          <w:kern w:val="0"/>
          <w:sz w:val="24"/>
        </w:rPr>
        <w:t xml:space="preserve"> </w:t>
      </w:r>
    </w:p>
    <w:p w14:paraId="35549A54"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lastRenderedPageBreak/>
        <w:t>系统从招标人验收合格之日起，进入质量保证期。在质量保证期内，对任何因安装工艺、材料和产品质量或其它任何原因而造成的设备或部件的损坏，由我公司提供无偿的更换和维修。在质量保证期内，我公司负责系统维护，系统维护及时、高效。</w:t>
      </w:r>
      <w:r>
        <w:rPr>
          <w:rFonts w:ascii="Times" w:eastAsia="Songti SC" w:hAnsi="Times" w:cs="Times"/>
          <w:color w:val="000000"/>
          <w:kern w:val="0"/>
          <w:sz w:val="24"/>
        </w:rPr>
        <w:t xml:space="preserve"> </w:t>
      </w:r>
    </w:p>
    <w:p w14:paraId="09B15578"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免费保修维护期时间为一年，质保期自验收合格之日起计算共一年。</w:t>
      </w:r>
    </w:p>
    <w:p w14:paraId="7328A4F9" w14:textId="77777777" w:rsidR="004D3231" w:rsidRDefault="004D3231" w:rsidP="004D3231">
      <w:pPr>
        <w:autoSpaceDE w:val="0"/>
        <w:autoSpaceDN w:val="0"/>
        <w:adjustRightInd w:val="0"/>
        <w:jc w:val="left"/>
        <w:rPr>
          <w:rFonts w:ascii="Times" w:eastAsia="Songti SC" w:hAnsi="Times" w:cs="Times"/>
          <w:kern w:val="0"/>
          <w:sz w:val="24"/>
        </w:rPr>
      </w:pPr>
      <w:r>
        <w:rPr>
          <w:rFonts w:ascii="Times" w:eastAsia="Songti SC" w:hAnsi="Times" w:cs="Times"/>
          <w:kern w:val="0"/>
          <w:sz w:val="24"/>
        </w:rPr>
        <w:t xml:space="preserve"> 3</w:t>
      </w:r>
      <w:r>
        <w:rPr>
          <w:rFonts w:ascii="Songti SC" w:eastAsia="Songti SC" w:hAnsi="Times" w:cs="Songti SC" w:hint="eastAsia"/>
          <w:kern w:val="0"/>
          <w:sz w:val="24"/>
        </w:rPr>
        <w:t>、故障维修响应时间</w:t>
      </w:r>
      <w:r>
        <w:rPr>
          <w:rFonts w:ascii="Times" w:eastAsia="Songti SC" w:hAnsi="Times" w:cs="Times"/>
          <w:kern w:val="0"/>
          <w:sz w:val="24"/>
        </w:rPr>
        <w:t xml:space="preserve"> </w:t>
      </w:r>
    </w:p>
    <w:p w14:paraId="794DD02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从系统验收合格之日起。在免费保修维护期内，对招标人提出的服务请求，立即做出响应，对系统提供免费值班人员，值班时间为早</w:t>
      </w:r>
      <w:r>
        <w:rPr>
          <w:rFonts w:ascii="Times" w:eastAsia="Songti SC" w:hAnsi="Times" w:cs="Times"/>
          <w:color w:val="000000"/>
          <w:kern w:val="0"/>
          <w:sz w:val="24"/>
        </w:rPr>
        <w:t>8</w:t>
      </w:r>
      <w:r>
        <w:rPr>
          <w:rFonts w:ascii="Songti SC" w:eastAsia="Songti SC" w:hAnsi="Times" w:cs="Songti SC" w:hint="eastAsia"/>
          <w:color w:val="000000"/>
          <w:kern w:val="0"/>
          <w:sz w:val="24"/>
        </w:rPr>
        <w:t>：</w:t>
      </w:r>
      <w:r>
        <w:rPr>
          <w:rFonts w:ascii="Times" w:eastAsia="Songti SC" w:hAnsi="Times" w:cs="Times"/>
          <w:color w:val="000000"/>
          <w:kern w:val="0"/>
          <w:sz w:val="24"/>
        </w:rPr>
        <w:t>00</w:t>
      </w:r>
      <w:r>
        <w:rPr>
          <w:rFonts w:ascii="Songti SC" w:eastAsia="Songti SC" w:hAnsi="Times" w:cs="Songti SC" w:hint="eastAsia"/>
          <w:color w:val="000000"/>
          <w:kern w:val="0"/>
          <w:sz w:val="24"/>
        </w:rPr>
        <w:t>至晚</w:t>
      </w:r>
      <w:r>
        <w:rPr>
          <w:rFonts w:ascii="Times" w:eastAsia="Songti SC" w:hAnsi="Times" w:cs="Times"/>
          <w:color w:val="000000"/>
          <w:kern w:val="0"/>
          <w:sz w:val="24"/>
        </w:rPr>
        <w:t>12</w:t>
      </w:r>
      <w:r>
        <w:rPr>
          <w:rFonts w:ascii="Songti SC" w:eastAsia="Songti SC" w:hAnsi="Times" w:cs="Songti SC" w:hint="eastAsia"/>
          <w:color w:val="000000"/>
          <w:kern w:val="0"/>
          <w:sz w:val="24"/>
        </w:rPr>
        <w:t>：</w:t>
      </w:r>
      <w:r>
        <w:rPr>
          <w:rFonts w:ascii="Times" w:eastAsia="Songti SC" w:hAnsi="Times" w:cs="Times"/>
          <w:color w:val="000000"/>
          <w:kern w:val="0"/>
          <w:sz w:val="24"/>
        </w:rPr>
        <w:t>00</w:t>
      </w:r>
      <w:r>
        <w:rPr>
          <w:rFonts w:ascii="Songti SC" w:eastAsia="Songti SC" w:hAnsi="Times" w:cs="Songti SC" w:hint="eastAsia"/>
          <w:color w:val="000000"/>
          <w:kern w:val="0"/>
          <w:sz w:val="24"/>
        </w:rPr>
        <w:t>；接到现场维护要求后，</w:t>
      </w:r>
      <w:r>
        <w:rPr>
          <w:rFonts w:ascii="Times" w:eastAsia="Songti SC" w:hAnsi="Times" w:cs="Times"/>
          <w:color w:val="000000"/>
          <w:kern w:val="0"/>
          <w:sz w:val="24"/>
        </w:rPr>
        <w:t xml:space="preserve"> 8</w:t>
      </w:r>
      <w:r>
        <w:rPr>
          <w:rFonts w:ascii="Songti SC" w:eastAsia="Songti SC" w:hAnsi="Times" w:cs="Songti SC" w:hint="eastAsia"/>
          <w:color w:val="000000"/>
          <w:kern w:val="0"/>
          <w:sz w:val="24"/>
        </w:rPr>
        <w:t>小时内派维护人员到达维修现场，</w:t>
      </w:r>
      <w:r>
        <w:rPr>
          <w:rFonts w:ascii="Times" w:eastAsia="Songti SC" w:hAnsi="Times" w:cs="Times"/>
          <w:color w:val="000000"/>
          <w:kern w:val="0"/>
          <w:sz w:val="24"/>
        </w:rPr>
        <w:t>24</w:t>
      </w:r>
      <w:r>
        <w:rPr>
          <w:rFonts w:ascii="Songti SC" w:eastAsia="Songti SC" w:hAnsi="Times" w:cs="Songti SC" w:hint="eastAsia"/>
          <w:color w:val="000000"/>
          <w:kern w:val="0"/>
          <w:sz w:val="24"/>
        </w:rPr>
        <w:t>小时及时修复故障。保证有充足的备品备件。</w:t>
      </w:r>
      <w:r>
        <w:rPr>
          <w:rFonts w:ascii="Times" w:eastAsia="Songti SC" w:hAnsi="Times" w:cs="Times"/>
          <w:color w:val="000000"/>
          <w:kern w:val="0"/>
          <w:sz w:val="24"/>
        </w:rPr>
        <w:t xml:space="preserve"> </w:t>
      </w:r>
    </w:p>
    <w:p w14:paraId="39365C94"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1</w:t>
      </w:r>
    </w:p>
    <w:p w14:paraId="758A6477"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 xml:space="preserve"> </w:t>
      </w:r>
    </w:p>
    <w:p w14:paraId="593D2D1A" w14:textId="77777777" w:rsidR="004D3231" w:rsidRDefault="004D3231" w:rsidP="004D3231">
      <w:pPr>
        <w:autoSpaceDE w:val="0"/>
        <w:autoSpaceDN w:val="0"/>
        <w:adjustRightInd w:val="0"/>
        <w:jc w:val="left"/>
        <w:rPr>
          <w:rFonts w:ascii="Times" w:eastAsia="Songti SC" w:hAnsi="Times" w:cs="Times"/>
          <w:kern w:val="0"/>
          <w:sz w:val="24"/>
        </w:rPr>
      </w:pPr>
      <w:r>
        <w:rPr>
          <w:rFonts w:ascii="Times" w:eastAsia="Songti SC" w:hAnsi="Times" w:cs="Times"/>
          <w:kern w:val="0"/>
          <w:sz w:val="24"/>
        </w:rPr>
        <w:t>4</w:t>
      </w:r>
      <w:r>
        <w:rPr>
          <w:rFonts w:ascii="Songti SC" w:eastAsia="Songti SC" w:hAnsi="Times" w:cs="Songti SC" w:hint="eastAsia"/>
          <w:kern w:val="0"/>
          <w:sz w:val="24"/>
        </w:rPr>
        <w:t>、技术服务计划</w:t>
      </w:r>
      <w:r>
        <w:rPr>
          <w:rFonts w:ascii="Times" w:eastAsia="Songti SC" w:hAnsi="Times" w:cs="Times"/>
          <w:kern w:val="0"/>
          <w:sz w:val="24"/>
        </w:rPr>
        <w:t xml:space="preserve"> </w:t>
      </w:r>
    </w:p>
    <w:p w14:paraId="1AF832A9"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一旦中标，本项目的技术服务内容立即纳入到本投标人技术服务体系中。我公司将按照招标文件、合同的要求以及我公司做出的承诺，开展技术服务的相关工作。</w:t>
      </w:r>
      <w:r>
        <w:rPr>
          <w:rFonts w:ascii="Times" w:eastAsia="Songti SC" w:hAnsi="Times" w:cs="Times"/>
          <w:color w:val="000000"/>
          <w:kern w:val="0"/>
          <w:sz w:val="24"/>
        </w:rPr>
        <w:t xml:space="preserve"> </w:t>
      </w:r>
    </w:p>
    <w:p w14:paraId="3EBC4CAB"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技术服务工作，将保证宁夏高速公路监控系统的顺利实施；系统建成后，系统功能完全满足合同要求，用户能够正常使用；用户的人员得到专业化的培训和详细的技术指导；向用户提供详细的技术资料；保证质保期后的技术服务。</w:t>
      </w:r>
      <w:r>
        <w:rPr>
          <w:rFonts w:ascii="Times" w:eastAsia="Songti SC" w:hAnsi="Times" w:cs="Times"/>
          <w:color w:val="000000"/>
          <w:kern w:val="0"/>
          <w:sz w:val="24"/>
        </w:rPr>
        <w:t xml:space="preserve"> </w:t>
      </w:r>
    </w:p>
    <w:p w14:paraId="58D61CB4" w14:textId="77777777" w:rsidR="004D3231" w:rsidRDefault="004D3231" w:rsidP="004D3231">
      <w:pPr>
        <w:autoSpaceDE w:val="0"/>
        <w:autoSpaceDN w:val="0"/>
        <w:adjustRightInd w:val="0"/>
        <w:jc w:val="left"/>
        <w:rPr>
          <w:rFonts w:ascii="Times" w:eastAsia="Songti SC" w:hAnsi="Times" w:cs="Times"/>
          <w:kern w:val="0"/>
          <w:sz w:val="24"/>
        </w:rPr>
      </w:pPr>
      <w:r>
        <w:rPr>
          <w:rFonts w:ascii="Times" w:eastAsia="Songti SC" w:hAnsi="Times" w:cs="Times"/>
          <w:kern w:val="0"/>
          <w:sz w:val="24"/>
        </w:rPr>
        <w:t>5</w:t>
      </w:r>
      <w:r>
        <w:rPr>
          <w:rFonts w:ascii="Songti SC" w:eastAsia="Songti SC" w:hAnsi="Times" w:cs="Songti SC" w:hint="eastAsia"/>
          <w:kern w:val="0"/>
          <w:sz w:val="24"/>
        </w:rPr>
        <w:t>、技术培训计划</w:t>
      </w:r>
      <w:r>
        <w:rPr>
          <w:rFonts w:ascii="Times" w:eastAsia="Songti SC" w:hAnsi="Times" w:cs="Times"/>
          <w:kern w:val="0"/>
          <w:sz w:val="24"/>
        </w:rPr>
        <w:t xml:space="preserve"> </w:t>
      </w:r>
      <w:r>
        <w:rPr>
          <w:rFonts w:ascii="Songti SC" w:eastAsia="Songti SC" w:hAnsi="Times" w:cs="Songti SC" w:hint="eastAsia"/>
          <w:kern w:val="0"/>
          <w:sz w:val="24"/>
        </w:rPr>
        <w:t>我方承诺：</w:t>
      </w:r>
      <w:r>
        <w:rPr>
          <w:rFonts w:ascii="Times" w:eastAsia="Songti SC" w:hAnsi="Times" w:cs="Times"/>
          <w:kern w:val="0"/>
          <w:sz w:val="24"/>
        </w:rPr>
        <w:t xml:space="preserve"> </w:t>
      </w:r>
    </w:p>
    <w:p w14:paraId="29180467"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在系统正式投入运行之前，我方组织专业技术人员对招标单位的操作人员、技术人员进行免费的、不同层次的培训，直到被培训人员能完全胜任工作要求。</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培训包括设备和系统的使用、维护等方面的培训。</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具体培训方案如下：</w:t>
      </w:r>
      <w:r>
        <w:rPr>
          <w:rFonts w:ascii="Times" w:eastAsia="Songti SC" w:hAnsi="Times" w:cs="Times"/>
          <w:color w:val="000000"/>
          <w:kern w:val="0"/>
          <w:sz w:val="24"/>
        </w:rPr>
        <w:t xml:space="preserve"> </w:t>
      </w:r>
    </w:p>
    <w:p w14:paraId="196DA32F"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lastRenderedPageBreak/>
        <w:t>为保证系统的顺利交接和交接后的正常运行和维护，我公司将在工程实施过程中及系统试运行前，对工作人员（操作员、管理员）进行系统理论培训和现场实际操作培训。通过培训使工作人员熟悉系统运行环境，对设备性能和使用方法有详细的了解和操作能力</w:t>
      </w:r>
      <w:r>
        <w:rPr>
          <w:rFonts w:ascii="Times" w:eastAsia="Songti SC" w:hAnsi="Times" w:cs="Times"/>
          <w:color w:val="000000"/>
          <w:kern w:val="0"/>
          <w:sz w:val="24"/>
        </w:rPr>
        <w:t>,</w:t>
      </w:r>
      <w:r>
        <w:rPr>
          <w:rFonts w:ascii="Songti SC" w:eastAsia="Songti SC" w:hAnsi="Times" w:cs="Songti SC" w:hint="eastAsia"/>
          <w:color w:val="000000"/>
          <w:kern w:val="0"/>
          <w:sz w:val="24"/>
        </w:rPr>
        <w:t>并具有排除、解决一般性问题和小故障的能力。</w:t>
      </w:r>
      <w:r>
        <w:rPr>
          <w:rFonts w:ascii="Times" w:eastAsia="Songti SC" w:hAnsi="Times" w:cs="Times"/>
          <w:color w:val="000000"/>
          <w:kern w:val="0"/>
          <w:sz w:val="24"/>
        </w:rPr>
        <w:t xml:space="preserve">  </w:t>
      </w:r>
    </w:p>
    <w:p w14:paraId="1E1A0BA8"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所有培训将采用教材（资料）辅导和授课方式进行。教员为本项目管理部工程师或生产设备厂商工程师，具有丰富的实际工作经验、较高理论水平。同时在培训后向用户移交所有的相关用户文档和维护介质，包括用户操作手册、系统安装指南及管理手册、各维护终端软件等。</w:t>
      </w:r>
      <w:r>
        <w:rPr>
          <w:rFonts w:ascii="Times" w:eastAsia="Songti SC" w:hAnsi="Times" w:cs="Times"/>
          <w:color w:val="000000"/>
          <w:kern w:val="0"/>
          <w:sz w:val="24"/>
        </w:rPr>
        <w:t xml:space="preserve"> </w:t>
      </w:r>
    </w:p>
    <w:p w14:paraId="683DEDBE"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培训目标</w:t>
      </w:r>
      <w:r>
        <w:rPr>
          <w:rFonts w:ascii="Times" w:eastAsia="Songti SC" w:hAnsi="Times" w:cs="Times"/>
          <w:color w:val="000000"/>
          <w:kern w:val="0"/>
          <w:sz w:val="24"/>
        </w:rPr>
        <w:t xml:space="preserve"> </w:t>
      </w:r>
    </w:p>
    <w:p w14:paraId="2AD67754"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系统管理员培训目标：能较深入地了解系统及软件的工作原理、系统组成、特性、验收测试方法其它相关技术要求，能全面地掌握系统及软件性能，并能指导其它技术人员的维护工作。</w:t>
      </w:r>
      <w:r>
        <w:rPr>
          <w:rFonts w:ascii="Times" w:eastAsia="Songti SC" w:hAnsi="Times" w:cs="Times"/>
          <w:color w:val="000000"/>
          <w:kern w:val="0"/>
          <w:sz w:val="24"/>
        </w:rPr>
        <w:t xml:space="preserve"> </w:t>
      </w:r>
    </w:p>
    <w:p w14:paraId="00AC9B2D"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操作员培训目标：掌握系统及软件的工作原理、操作使用、一般维护、常见故障排除等。使之能够正确操作与使用全部设备，并能进行常见故障排除及维护。</w:t>
      </w:r>
      <w:r>
        <w:rPr>
          <w:rFonts w:ascii="Times" w:eastAsia="Songti SC" w:hAnsi="Times" w:cs="Times"/>
          <w:color w:val="000000"/>
          <w:kern w:val="0"/>
          <w:sz w:val="24"/>
        </w:rPr>
        <w:t xml:space="preserve"> </w:t>
      </w:r>
    </w:p>
    <w:p w14:paraId="78C9AFA9"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培训内容</w:t>
      </w:r>
      <w:r>
        <w:rPr>
          <w:rFonts w:ascii="Times" w:eastAsia="Songti SC" w:hAnsi="Times" w:cs="Times"/>
          <w:color w:val="000000"/>
          <w:kern w:val="0"/>
          <w:sz w:val="24"/>
        </w:rPr>
        <w:t xml:space="preserve"> </w:t>
      </w:r>
    </w:p>
    <w:p w14:paraId="6C64EDF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在项目建设基本结束后进行系统的理论及现场培训。具体时间协商确定，并在工程建设合同中规定。</w:t>
      </w:r>
      <w:r>
        <w:rPr>
          <w:rFonts w:ascii="Times" w:eastAsia="Songti SC" w:hAnsi="Times" w:cs="Times"/>
          <w:color w:val="000000"/>
          <w:kern w:val="0"/>
          <w:sz w:val="24"/>
        </w:rPr>
        <w:t xml:space="preserve"> </w:t>
      </w:r>
    </w:p>
    <w:p w14:paraId="77090C31"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视频监控系统</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序号</w:t>
      </w:r>
      <w:r>
        <w:rPr>
          <w:rFonts w:ascii="Times" w:eastAsia="Songti SC" w:hAnsi="Times" w:cs="Times"/>
          <w:color w:val="000000"/>
          <w:kern w:val="0"/>
          <w:sz w:val="24"/>
        </w:rPr>
        <w:t xml:space="preserve"> 123</w:t>
      </w:r>
    </w:p>
    <w:p w14:paraId="3125A552"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培训内容</w:t>
      </w:r>
      <w:r>
        <w:rPr>
          <w:rFonts w:ascii="Times" w:eastAsia="Songti SC" w:hAnsi="Times" w:cs="Times"/>
          <w:color w:val="000000"/>
          <w:kern w:val="0"/>
          <w:sz w:val="24"/>
        </w:rPr>
        <w:t xml:space="preserve"> </w:t>
      </w:r>
    </w:p>
    <w:p w14:paraId="0C43F57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系统基本工作原理</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系统的使用</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控制管理软件的使用</w:t>
      </w:r>
      <w:r>
        <w:rPr>
          <w:rFonts w:ascii="Times" w:eastAsia="Songti SC" w:hAnsi="Times" w:cs="Times"/>
          <w:color w:val="000000"/>
          <w:kern w:val="0"/>
          <w:sz w:val="24"/>
        </w:rPr>
        <w:t xml:space="preserve"> </w:t>
      </w:r>
    </w:p>
    <w:p w14:paraId="262C6BF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培训地点</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w:t>
      </w:r>
    </w:p>
    <w:p w14:paraId="113689C5"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lastRenderedPageBreak/>
        <w:t>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w:t>
      </w:r>
    </w:p>
    <w:p w14:paraId="74501664"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w:t>
      </w:r>
    </w:p>
    <w:p w14:paraId="3F77F3A3"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课时（小时）</w:t>
      </w:r>
      <w:r>
        <w:rPr>
          <w:rFonts w:ascii="Times" w:eastAsia="Songti SC" w:hAnsi="Times" w:cs="Times"/>
          <w:color w:val="000000"/>
          <w:kern w:val="0"/>
          <w:sz w:val="24"/>
        </w:rPr>
        <w:t xml:space="preserve"> </w:t>
      </w:r>
    </w:p>
    <w:p w14:paraId="77CA910C"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366</w:t>
      </w:r>
    </w:p>
    <w:p w14:paraId="312B7B9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2</w:t>
      </w:r>
    </w:p>
    <w:p w14:paraId="6C30F7A4"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 xml:space="preserve"> </w:t>
      </w:r>
    </w:p>
    <w:p w14:paraId="2D9939BA"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挥中心</w:t>
      </w:r>
      <w:r>
        <w:rPr>
          <w:rFonts w:ascii="Times" w:eastAsia="Songti SC" w:hAnsi="Times" w:cs="Times"/>
          <w:color w:val="000000"/>
          <w:kern w:val="0"/>
          <w:sz w:val="24"/>
        </w:rPr>
        <w:t xml:space="preserve"> </w:t>
      </w:r>
    </w:p>
    <w:p w14:paraId="6A4864D1"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4</w:t>
      </w:r>
    </w:p>
    <w:p w14:paraId="7650945E"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系统使用安全操作规程、注意事项及基本故障排除</w:t>
      </w:r>
      <w:r>
        <w:rPr>
          <w:rFonts w:ascii="Times" w:eastAsia="Songti SC" w:hAnsi="Times" w:cs="Times"/>
          <w:color w:val="000000"/>
          <w:kern w:val="0"/>
          <w:sz w:val="24"/>
        </w:rPr>
        <w:t xml:space="preserve"> </w:t>
      </w:r>
    </w:p>
    <w:p w14:paraId="0C58D05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宁夏高速支队指</w:t>
      </w:r>
    </w:p>
    <w:p w14:paraId="463C51C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挥中心</w:t>
      </w:r>
      <w:r>
        <w:rPr>
          <w:rFonts w:ascii="Times" w:eastAsia="Songti SC" w:hAnsi="Times" w:cs="Times"/>
          <w:color w:val="000000"/>
          <w:kern w:val="0"/>
          <w:sz w:val="24"/>
        </w:rPr>
        <w:t xml:space="preserve"> </w:t>
      </w:r>
    </w:p>
    <w:p w14:paraId="1319E21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3</w:t>
      </w:r>
    </w:p>
    <w:p w14:paraId="63023E13"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固定点测速系统</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序号</w:t>
      </w:r>
      <w:r>
        <w:rPr>
          <w:rFonts w:ascii="Times" w:eastAsia="Songti SC" w:hAnsi="Times" w:cs="Times"/>
          <w:color w:val="000000"/>
          <w:kern w:val="0"/>
          <w:sz w:val="24"/>
        </w:rPr>
        <w:t xml:space="preserve"> 1234</w:t>
      </w:r>
    </w:p>
    <w:p w14:paraId="68145CEE"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培训内容</w:t>
      </w:r>
      <w:r>
        <w:rPr>
          <w:rFonts w:ascii="Times" w:eastAsia="Songti SC" w:hAnsi="Times" w:cs="Times"/>
          <w:color w:val="000000"/>
          <w:kern w:val="0"/>
          <w:sz w:val="24"/>
        </w:rPr>
        <w:t xml:space="preserve"> </w:t>
      </w:r>
    </w:p>
    <w:p w14:paraId="703E043A"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固定点测速系统的基本工作原理</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固定点测速系统的使用</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控制管理软件的使用</w:t>
      </w:r>
      <w:r>
        <w:rPr>
          <w:rFonts w:ascii="Times" w:eastAsia="Songti SC" w:hAnsi="Times" w:cs="Times"/>
          <w:color w:val="000000"/>
          <w:kern w:val="0"/>
          <w:sz w:val="24"/>
        </w:rPr>
        <w:t xml:space="preserve"> </w:t>
      </w:r>
    </w:p>
    <w:p w14:paraId="1635293F"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使用固定点测速系统的安全操作规程、注意事项及基本故障排除</w:t>
      </w:r>
      <w:r>
        <w:rPr>
          <w:rFonts w:ascii="Times" w:eastAsia="Songti SC" w:hAnsi="Times" w:cs="Times"/>
          <w:color w:val="000000"/>
          <w:kern w:val="0"/>
          <w:sz w:val="24"/>
        </w:rPr>
        <w:t xml:space="preserve"> </w:t>
      </w:r>
    </w:p>
    <w:p w14:paraId="107C194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培训地点</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p>
    <w:p w14:paraId="03E16B0B"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课时（小时）</w:t>
      </w:r>
      <w:r>
        <w:rPr>
          <w:rFonts w:ascii="Times" w:eastAsia="Songti SC" w:hAnsi="Times" w:cs="Times"/>
          <w:color w:val="000000"/>
          <w:kern w:val="0"/>
          <w:sz w:val="24"/>
        </w:rPr>
        <w:t xml:space="preserve"> </w:t>
      </w:r>
    </w:p>
    <w:p w14:paraId="79D440B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3663</w:t>
      </w:r>
    </w:p>
    <w:p w14:paraId="5EC37D67"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事件检测系统</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序号</w:t>
      </w:r>
      <w:r>
        <w:rPr>
          <w:rFonts w:ascii="Times" w:eastAsia="Songti SC" w:hAnsi="Times" w:cs="Times"/>
          <w:color w:val="000000"/>
          <w:kern w:val="0"/>
          <w:sz w:val="24"/>
        </w:rPr>
        <w:t xml:space="preserve"> 1234</w:t>
      </w:r>
    </w:p>
    <w:p w14:paraId="0CAEB8DB"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培训内容</w:t>
      </w:r>
      <w:r>
        <w:rPr>
          <w:rFonts w:ascii="Times" w:eastAsia="Songti SC" w:hAnsi="Times" w:cs="Times"/>
          <w:color w:val="000000"/>
          <w:kern w:val="0"/>
          <w:sz w:val="24"/>
        </w:rPr>
        <w:t xml:space="preserve"> </w:t>
      </w:r>
    </w:p>
    <w:p w14:paraId="25F65445"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事件检测系统的基本工作原理</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事件检测系统的使用</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控制管理软件的使用</w:t>
      </w:r>
      <w:r>
        <w:rPr>
          <w:rFonts w:ascii="Times" w:eastAsia="Songti SC" w:hAnsi="Times" w:cs="Times"/>
          <w:color w:val="000000"/>
          <w:kern w:val="0"/>
          <w:sz w:val="24"/>
        </w:rPr>
        <w:t xml:space="preserve"> </w:t>
      </w:r>
    </w:p>
    <w:p w14:paraId="760BA312"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使用事件检测系统的安全操作规程、注意事项及基本故障排除</w:t>
      </w:r>
      <w:r>
        <w:rPr>
          <w:rFonts w:ascii="Times" w:eastAsia="Songti SC" w:hAnsi="Times" w:cs="Times"/>
          <w:color w:val="000000"/>
          <w:kern w:val="0"/>
          <w:sz w:val="24"/>
        </w:rPr>
        <w:t xml:space="preserve"> </w:t>
      </w:r>
    </w:p>
    <w:p w14:paraId="377BD8BC"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培训地点</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w:t>
      </w:r>
      <w:r>
        <w:rPr>
          <w:rFonts w:ascii="Songti SC" w:eastAsia="Songti SC" w:hAnsi="Times" w:cs="Songti SC" w:hint="eastAsia"/>
          <w:color w:val="000000"/>
          <w:kern w:val="0"/>
          <w:sz w:val="24"/>
        </w:rPr>
        <w:lastRenderedPageBreak/>
        <w:t>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p>
    <w:p w14:paraId="25366D0E"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课时（小时）</w:t>
      </w:r>
      <w:r>
        <w:rPr>
          <w:rFonts w:ascii="Times" w:eastAsia="Songti SC" w:hAnsi="Times" w:cs="Times"/>
          <w:color w:val="000000"/>
          <w:kern w:val="0"/>
          <w:sz w:val="24"/>
        </w:rPr>
        <w:t xml:space="preserve"> </w:t>
      </w:r>
    </w:p>
    <w:p w14:paraId="340273E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3663</w:t>
      </w:r>
    </w:p>
    <w:p w14:paraId="5D241E48"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交通诱导系统</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序号</w:t>
      </w:r>
      <w:r>
        <w:rPr>
          <w:rFonts w:ascii="Times" w:eastAsia="Songti SC" w:hAnsi="Times" w:cs="Times"/>
          <w:color w:val="000000"/>
          <w:kern w:val="0"/>
          <w:sz w:val="24"/>
        </w:rPr>
        <w:t xml:space="preserve"> 1234</w:t>
      </w:r>
    </w:p>
    <w:p w14:paraId="4DAA9C0D"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培训内容</w:t>
      </w:r>
      <w:r>
        <w:rPr>
          <w:rFonts w:ascii="Times" w:eastAsia="Songti SC" w:hAnsi="Times" w:cs="Times"/>
          <w:color w:val="000000"/>
          <w:kern w:val="0"/>
          <w:sz w:val="24"/>
        </w:rPr>
        <w:t xml:space="preserve"> </w:t>
      </w:r>
    </w:p>
    <w:p w14:paraId="25318E25"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交通诱导系统的基本工作原理</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交通诱导系统的使用</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控制管理软件的使用</w:t>
      </w:r>
      <w:r>
        <w:rPr>
          <w:rFonts w:ascii="Times" w:eastAsia="Songti SC" w:hAnsi="Times" w:cs="Times"/>
          <w:color w:val="000000"/>
          <w:kern w:val="0"/>
          <w:sz w:val="24"/>
        </w:rPr>
        <w:t xml:space="preserve"> </w:t>
      </w:r>
    </w:p>
    <w:p w14:paraId="7926D8BC"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使用交通诱导系统的安全操作规程、注意事项及基本故障排除</w:t>
      </w:r>
      <w:r>
        <w:rPr>
          <w:rFonts w:ascii="Times" w:eastAsia="Songti SC" w:hAnsi="Times" w:cs="Times"/>
          <w:color w:val="000000"/>
          <w:kern w:val="0"/>
          <w:sz w:val="24"/>
        </w:rPr>
        <w:t xml:space="preserve"> </w:t>
      </w:r>
    </w:p>
    <w:p w14:paraId="6255A672"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培训地点</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p>
    <w:p w14:paraId="0ADF50E3"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课时（小时）</w:t>
      </w:r>
      <w:r>
        <w:rPr>
          <w:rFonts w:ascii="Times" w:eastAsia="Songti SC" w:hAnsi="Times" w:cs="Times"/>
          <w:color w:val="000000"/>
          <w:kern w:val="0"/>
          <w:sz w:val="24"/>
        </w:rPr>
        <w:t xml:space="preserve"> </w:t>
      </w:r>
    </w:p>
    <w:p w14:paraId="342ED667"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3663</w:t>
      </w:r>
    </w:p>
    <w:p w14:paraId="03E40144"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集成平台系统</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序号</w:t>
      </w:r>
      <w:r>
        <w:rPr>
          <w:rFonts w:ascii="Times" w:eastAsia="Songti SC" w:hAnsi="Times" w:cs="Times"/>
          <w:color w:val="000000"/>
          <w:kern w:val="0"/>
          <w:sz w:val="24"/>
        </w:rPr>
        <w:t xml:space="preserve"> 1</w:t>
      </w:r>
    </w:p>
    <w:p w14:paraId="5D114AFE"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集成系统概述</w:t>
      </w:r>
      <w:r>
        <w:rPr>
          <w:rFonts w:ascii="Times" w:eastAsia="Songti SC" w:hAnsi="Times" w:cs="Times"/>
          <w:color w:val="000000"/>
          <w:kern w:val="0"/>
          <w:sz w:val="24"/>
        </w:rPr>
        <w:t xml:space="preserve"> </w:t>
      </w:r>
    </w:p>
    <w:p w14:paraId="7B76E27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培训内容</w:t>
      </w:r>
      <w:r>
        <w:rPr>
          <w:rFonts w:ascii="Times" w:eastAsia="Songti SC" w:hAnsi="Times" w:cs="Times"/>
          <w:color w:val="000000"/>
          <w:kern w:val="0"/>
          <w:sz w:val="24"/>
        </w:rPr>
        <w:t xml:space="preserve"> </w:t>
      </w:r>
    </w:p>
    <w:p w14:paraId="1AD9DFAC"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培训地点</w:t>
      </w:r>
      <w:r>
        <w:rPr>
          <w:rFonts w:ascii="Times" w:eastAsia="Songti SC" w:hAnsi="Times" w:cs="Times"/>
          <w:color w:val="000000"/>
          <w:kern w:val="0"/>
          <w:sz w:val="24"/>
        </w:rPr>
        <w:t xml:space="preserve"> </w:t>
      </w:r>
      <w:r>
        <w:rPr>
          <w:rFonts w:ascii="Songti SC" w:eastAsia="Songti SC" w:hAnsi="Times" w:cs="Songti SC" w:hint="eastAsia"/>
          <w:color w:val="000000"/>
          <w:kern w:val="0"/>
          <w:sz w:val="24"/>
        </w:rPr>
        <w:t>宁夏高速支队指挥中心</w:t>
      </w:r>
      <w:r>
        <w:rPr>
          <w:rFonts w:ascii="Times" w:eastAsia="Songti SC" w:hAnsi="Times" w:cs="Times"/>
          <w:color w:val="000000"/>
          <w:kern w:val="0"/>
          <w:sz w:val="24"/>
        </w:rPr>
        <w:t xml:space="preserve"> </w:t>
      </w:r>
    </w:p>
    <w:p w14:paraId="33667C10"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Songti SC" w:eastAsia="Songti SC" w:hAnsi="Times" w:cs="Songti SC" w:hint="eastAsia"/>
          <w:color w:val="000000"/>
          <w:kern w:val="0"/>
          <w:sz w:val="24"/>
        </w:rPr>
        <w:t>课时（小时）</w:t>
      </w:r>
      <w:r>
        <w:rPr>
          <w:rFonts w:ascii="Times" w:eastAsia="Songti SC" w:hAnsi="Times" w:cs="Times"/>
          <w:color w:val="000000"/>
          <w:kern w:val="0"/>
          <w:sz w:val="24"/>
        </w:rPr>
        <w:t xml:space="preserve"> </w:t>
      </w:r>
    </w:p>
    <w:p w14:paraId="7DB23C9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4</w:t>
      </w:r>
    </w:p>
    <w:p w14:paraId="39CB5156" w14:textId="77777777" w:rsidR="004D3231" w:rsidRDefault="004D3231" w:rsidP="004D3231">
      <w:pPr>
        <w:autoSpaceDE w:val="0"/>
        <w:autoSpaceDN w:val="0"/>
        <w:adjustRightInd w:val="0"/>
        <w:jc w:val="left"/>
        <w:rPr>
          <w:rFonts w:ascii="Times" w:eastAsia="Songti SC" w:hAnsi="Times" w:cs="Times"/>
          <w:color w:val="000000"/>
          <w:kern w:val="0"/>
          <w:sz w:val="24"/>
        </w:rPr>
      </w:pPr>
      <w:r>
        <w:rPr>
          <w:rFonts w:ascii="Times" w:eastAsia="Songti SC" w:hAnsi="Times" w:cs="Times"/>
          <w:color w:val="000000"/>
          <w:kern w:val="0"/>
          <w:sz w:val="24"/>
        </w:rPr>
        <w:t>3</w:t>
      </w:r>
    </w:p>
    <w:p w14:paraId="47FC1A0C" w14:textId="77777777" w:rsidR="004D3231" w:rsidRDefault="004D3231" w:rsidP="004D3231">
      <w:pPr>
        <w:autoSpaceDE w:val="0"/>
        <w:autoSpaceDN w:val="0"/>
        <w:adjustRightInd w:val="0"/>
        <w:jc w:val="left"/>
        <w:rPr>
          <w:rFonts w:ascii="Times" w:eastAsia="Songti SC" w:hAnsi="Times" w:cs="Times"/>
          <w:color w:val="000000"/>
          <w:kern w:val="0"/>
          <w:sz w:val="24"/>
        </w:rPr>
      </w:pPr>
    </w:p>
    <w:p w14:paraId="643E7C95" w14:textId="77777777" w:rsidR="004D3231" w:rsidRDefault="004D3231"/>
    <w:sectPr w:rsidR="004D3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ongti SC">
    <w:altName w:val="微软雅黑"/>
    <w:panose1 w:val="02010600040101010101"/>
    <w:charset w:val="86"/>
    <w:family w:val="auto"/>
    <w:notTrueType/>
    <w:pitch w:val="default"/>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31"/>
    <w:rsid w:val="004D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E68966"/>
  <w15:chartTrackingRefBased/>
  <w15:docId w15:val="{A27D9CED-DEFA-4044-B41F-09234065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东海</dc:creator>
  <cp:keywords/>
  <dc:description/>
  <cp:lastModifiedBy>庞 东海</cp:lastModifiedBy>
  <cp:revision>1</cp:revision>
  <dcterms:created xsi:type="dcterms:W3CDTF">2021-12-01T02:27:00Z</dcterms:created>
  <dcterms:modified xsi:type="dcterms:W3CDTF">2021-12-01T02:28:00Z</dcterms:modified>
</cp:coreProperties>
</file>