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4CDA" w14:textId="77777777" w:rsidR="00D22F7F" w:rsidRDefault="00D22F7F" w:rsidP="00D22F7F">
      <w:pPr>
        <w:pStyle w:val="3"/>
        <w:rPr>
          <w:lang w:eastAsia="zh-CN"/>
        </w:rPr>
      </w:pPr>
      <w:bookmarkStart w:id="0" w:name="_Toc172700752"/>
      <w:r>
        <w:rPr>
          <w:rFonts w:hint="eastAsia"/>
          <w:lang w:eastAsia="zh-CN"/>
        </w:rPr>
        <w:t>未被</w:t>
      </w:r>
      <w:r w:rsidRPr="007A3EC3">
        <w:rPr>
          <w:rFonts w:hint="eastAsia"/>
          <w:lang w:eastAsia="zh-CN"/>
        </w:rPr>
        <w:t>限制投标</w:t>
      </w:r>
      <w:bookmarkEnd w:id="0"/>
    </w:p>
    <w:p w14:paraId="379D0084" w14:textId="77777777" w:rsidR="00D22F7F" w:rsidRPr="00BC3871" w:rsidRDefault="00D22F7F" w:rsidP="00D22F7F">
      <w:pPr>
        <w:snapToGrid w:val="0"/>
        <w:ind w:firstLine="420"/>
        <w:rPr>
          <w:spacing w:val="0"/>
        </w:rPr>
      </w:pPr>
    </w:p>
    <w:p w14:paraId="1D29A012" w14:textId="77777777" w:rsidR="00D22F7F" w:rsidRPr="00BC3871" w:rsidRDefault="00D22F7F" w:rsidP="00D22F7F">
      <w:pPr>
        <w:snapToGrid w:val="0"/>
        <w:ind w:firstLine="420"/>
        <w:rPr>
          <w:spacing w:val="0"/>
        </w:rPr>
      </w:pPr>
    </w:p>
    <w:p w14:paraId="60EE9D64" w14:textId="77777777" w:rsidR="00D22F7F" w:rsidRPr="00BC3871" w:rsidRDefault="00D22F7F" w:rsidP="00D22F7F">
      <w:pPr>
        <w:snapToGrid w:val="0"/>
        <w:ind w:firstLine="420"/>
        <w:rPr>
          <w:spacing w:val="0"/>
        </w:rPr>
      </w:pPr>
    </w:p>
    <w:p w14:paraId="3D18F0C7" w14:textId="77777777" w:rsidR="00D22F7F" w:rsidRPr="00BC3871" w:rsidRDefault="00D22F7F" w:rsidP="00D22F7F">
      <w:pPr>
        <w:snapToGrid w:val="0"/>
        <w:ind w:firstLine="420"/>
        <w:rPr>
          <w:spacing w:val="0"/>
        </w:rPr>
      </w:pPr>
    </w:p>
    <w:p w14:paraId="00D9C7E8" w14:textId="77777777" w:rsidR="00D22F7F" w:rsidRPr="00BC3871" w:rsidRDefault="00D22F7F" w:rsidP="00D22F7F">
      <w:pPr>
        <w:snapToGrid w:val="0"/>
        <w:ind w:firstLine="420"/>
        <w:rPr>
          <w:spacing w:val="0"/>
        </w:rPr>
      </w:pPr>
    </w:p>
    <w:p w14:paraId="3DD6B8F1" w14:textId="77777777" w:rsidR="00D22F7F" w:rsidRPr="00BC3871" w:rsidRDefault="00D22F7F" w:rsidP="00D22F7F">
      <w:pPr>
        <w:snapToGrid w:val="0"/>
        <w:ind w:firstLine="420"/>
        <w:rPr>
          <w:spacing w:val="0"/>
        </w:rPr>
      </w:pPr>
    </w:p>
    <w:p w14:paraId="7181CF17" w14:textId="77777777" w:rsidR="00D22F7F" w:rsidRPr="00BC3871" w:rsidRDefault="00D22F7F" w:rsidP="00D22F7F">
      <w:pPr>
        <w:snapToGrid w:val="0"/>
        <w:ind w:firstLine="420"/>
        <w:rPr>
          <w:b/>
          <w:bCs/>
          <w:spacing w:val="0"/>
          <w:lang w:eastAsia="zh-CN"/>
        </w:rPr>
      </w:pPr>
      <w:r w:rsidRPr="000D02E3">
        <w:rPr>
          <w:rFonts w:hint="eastAsia"/>
          <w:b/>
          <w:bCs/>
          <w:lang w:eastAsia="zh-CN"/>
        </w:rPr>
        <w:t>我公司承诺</w:t>
      </w:r>
      <w:r w:rsidRPr="007A3EC3">
        <w:rPr>
          <w:rFonts w:hint="eastAsia"/>
          <w:b/>
          <w:bCs/>
          <w:lang w:eastAsia="zh-CN"/>
        </w:rPr>
        <w:t>未被集团公司、油田公司限制投标；我公司投标产品未在《中国石油天然气集团有限公司采购产品质量监督抽查情况通报》或《辽河油田公司产品质量监督抽查通报》中相关产品被暂停交易权限</w:t>
      </w:r>
      <w:r w:rsidRPr="000D02E3">
        <w:rPr>
          <w:rFonts w:hint="eastAsia"/>
          <w:b/>
          <w:bCs/>
          <w:lang w:eastAsia="zh-CN"/>
        </w:rPr>
        <w:t>。</w:t>
      </w:r>
    </w:p>
    <w:p w14:paraId="1BF28CFC" w14:textId="77777777" w:rsidR="00D22F7F" w:rsidRPr="00BC3871" w:rsidRDefault="00D22F7F" w:rsidP="00D22F7F">
      <w:pPr>
        <w:snapToGrid w:val="0"/>
        <w:ind w:firstLine="422"/>
        <w:rPr>
          <w:b/>
          <w:bCs/>
          <w:spacing w:val="0"/>
          <w:lang w:eastAsia="zh-CN"/>
        </w:rPr>
      </w:pPr>
    </w:p>
    <w:p w14:paraId="43175B1D" w14:textId="77777777" w:rsidR="00D22F7F" w:rsidRPr="00BC3871" w:rsidRDefault="00D22F7F" w:rsidP="00D22F7F">
      <w:pPr>
        <w:snapToGrid w:val="0"/>
        <w:ind w:firstLine="422"/>
        <w:rPr>
          <w:b/>
          <w:bCs/>
          <w:spacing w:val="0"/>
          <w:lang w:eastAsia="zh-CN"/>
        </w:rPr>
      </w:pPr>
    </w:p>
    <w:p w14:paraId="720F50E2" w14:textId="77777777" w:rsidR="00D22F7F" w:rsidRPr="00BC3871" w:rsidRDefault="00D22F7F" w:rsidP="00D22F7F">
      <w:pPr>
        <w:snapToGrid w:val="0"/>
        <w:ind w:firstLine="422"/>
        <w:rPr>
          <w:b/>
          <w:bCs/>
          <w:spacing w:val="0"/>
          <w:lang w:eastAsia="zh-CN"/>
        </w:rPr>
      </w:pPr>
    </w:p>
    <w:p w14:paraId="509ED6C7" w14:textId="77777777" w:rsidR="00D22F7F" w:rsidRPr="00BC3871" w:rsidRDefault="00D22F7F" w:rsidP="00D22F7F">
      <w:pPr>
        <w:snapToGrid w:val="0"/>
        <w:ind w:firstLine="422"/>
        <w:rPr>
          <w:b/>
          <w:bCs/>
          <w:spacing w:val="0"/>
          <w:lang w:eastAsia="zh-CN"/>
        </w:rPr>
      </w:pPr>
    </w:p>
    <w:p w14:paraId="78A260B0" w14:textId="77777777" w:rsidR="00D22F7F" w:rsidRPr="00BC3871" w:rsidRDefault="00D22F7F" w:rsidP="00D22F7F">
      <w:pPr>
        <w:snapToGrid w:val="0"/>
        <w:ind w:firstLine="422"/>
        <w:rPr>
          <w:b/>
          <w:bCs/>
          <w:spacing w:val="0"/>
          <w:lang w:eastAsia="zh-CN"/>
        </w:rPr>
      </w:pPr>
    </w:p>
    <w:p w14:paraId="08643C52" w14:textId="77777777" w:rsidR="00D22F7F" w:rsidRPr="00BC3871" w:rsidRDefault="00D22F7F" w:rsidP="00D22F7F">
      <w:pPr>
        <w:snapToGrid w:val="0"/>
        <w:ind w:firstLine="422"/>
        <w:rPr>
          <w:b/>
          <w:bCs/>
          <w:spacing w:val="0"/>
          <w:lang w:eastAsia="zh-CN"/>
        </w:rPr>
      </w:pPr>
    </w:p>
    <w:p w14:paraId="086ADD59" w14:textId="77777777" w:rsidR="00D22F7F" w:rsidRPr="00BC3871" w:rsidRDefault="00D22F7F" w:rsidP="00D22F7F">
      <w:pPr>
        <w:snapToGrid w:val="0"/>
        <w:ind w:firstLine="420"/>
        <w:jc w:val="right"/>
        <w:rPr>
          <w:spacing w:val="0"/>
          <w:lang w:eastAsia="zh-CN"/>
        </w:rPr>
      </w:pPr>
      <w:r w:rsidRPr="00BC3871">
        <w:rPr>
          <w:rFonts w:hint="eastAsia"/>
          <w:noProof/>
          <w:spacing w:val="0"/>
        </w:rPr>
        <w:drawing>
          <wp:anchor distT="0" distB="0" distL="114300" distR="114300" simplePos="0" relativeHeight="251660288" behindDoc="1" locked="0" layoutInCell="1" allowOverlap="1" wp14:anchorId="28E25DBD" wp14:editId="0F32D13D">
            <wp:simplePos x="0" y="0"/>
            <wp:positionH relativeFrom="column">
              <wp:posOffset>4191832</wp:posOffset>
            </wp:positionH>
            <wp:positionV relativeFrom="paragraph">
              <wp:posOffset>-700733</wp:posOffset>
            </wp:positionV>
            <wp:extent cx="1443355" cy="1439545"/>
            <wp:effectExtent l="0" t="0" r="0" b="0"/>
            <wp:wrapNone/>
            <wp:docPr id="238467681" name="图片 238467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6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871">
        <w:rPr>
          <w:rFonts w:hint="eastAsia"/>
          <w:spacing w:val="0"/>
          <w:lang w:eastAsia="zh-CN"/>
        </w:rPr>
        <w:t>承诺企业（盖章）：盘锦</w:t>
      </w:r>
      <w:proofErr w:type="gramStart"/>
      <w:r w:rsidRPr="00BC3871">
        <w:rPr>
          <w:rFonts w:hint="eastAsia"/>
          <w:spacing w:val="0"/>
          <w:lang w:eastAsia="zh-CN"/>
        </w:rPr>
        <w:t>锦</w:t>
      </w:r>
      <w:proofErr w:type="gramEnd"/>
      <w:r w:rsidRPr="00BC3871">
        <w:rPr>
          <w:rFonts w:hint="eastAsia"/>
          <w:spacing w:val="0"/>
          <w:lang w:eastAsia="zh-CN"/>
        </w:rPr>
        <w:t>德隆实业有限公司</w:t>
      </w:r>
    </w:p>
    <w:p w14:paraId="06BA64B8" w14:textId="77777777" w:rsidR="00D22F7F" w:rsidRPr="002141A3" w:rsidRDefault="00D22F7F" w:rsidP="00D22F7F">
      <w:pPr>
        <w:snapToGrid w:val="0"/>
        <w:ind w:firstLine="420"/>
        <w:jc w:val="right"/>
        <w:rPr>
          <w:spacing w:val="0"/>
        </w:rPr>
      </w:pPr>
      <w:r>
        <w:rPr>
          <w:lang w:eastAsia="zh-CN"/>
        </w:rPr>
        <w:t>2024年7月18日</w:t>
      </w:r>
    </w:p>
    <w:p w14:paraId="37B6A1F7" w14:textId="77777777" w:rsidR="00D22F7F" w:rsidRDefault="00D22F7F" w:rsidP="00D22F7F">
      <w:pPr>
        <w:ind w:firstLine="444"/>
        <w:rPr>
          <w:b/>
          <w:bCs/>
          <w:lang w:eastAsia="zh-CN"/>
        </w:rPr>
      </w:pPr>
    </w:p>
    <w:p w14:paraId="74704044" w14:textId="77777777" w:rsidR="00D22F7F" w:rsidRDefault="00D22F7F" w:rsidP="00D22F7F">
      <w:pPr>
        <w:ind w:firstLine="444"/>
        <w:rPr>
          <w:b/>
          <w:bCs/>
          <w:lang w:eastAsia="zh-CN"/>
        </w:rPr>
      </w:pPr>
    </w:p>
    <w:p w14:paraId="115E721C" w14:textId="77777777" w:rsidR="00D22F7F" w:rsidRDefault="00D22F7F" w:rsidP="00D22F7F">
      <w:pPr>
        <w:ind w:firstLine="444"/>
        <w:rPr>
          <w:b/>
          <w:bCs/>
          <w:lang w:eastAsia="zh-CN"/>
        </w:rPr>
      </w:pPr>
    </w:p>
    <w:p w14:paraId="6F4C43F5" w14:textId="77777777" w:rsidR="00D22F7F" w:rsidRDefault="00D22F7F" w:rsidP="00D22F7F">
      <w:pPr>
        <w:rPr>
          <w:lang w:eastAsia="zh-CN"/>
        </w:rPr>
      </w:pPr>
    </w:p>
    <w:p w14:paraId="5BD7F926" w14:textId="77777777" w:rsidR="00D22F7F" w:rsidRDefault="00D22F7F" w:rsidP="00D22F7F">
      <w:pPr>
        <w:rPr>
          <w:lang w:eastAsia="zh-CN"/>
        </w:rPr>
      </w:pPr>
    </w:p>
    <w:p w14:paraId="077E1D6C" w14:textId="77777777" w:rsidR="00D22F7F" w:rsidRDefault="00D22F7F" w:rsidP="00D22F7F">
      <w:pPr>
        <w:rPr>
          <w:lang w:eastAsia="zh-CN"/>
        </w:rPr>
      </w:pPr>
    </w:p>
    <w:p w14:paraId="0C3B59F5" w14:textId="77777777" w:rsidR="00D22F7F" w:rsidRDefault="00D22F7F" w:rsidP="00D22F7F">
      <w:pPr>
        <w:rPr>
          <w:lang w:eastAsia="zh-CN"/>
        </w:rPr>
      </w:pPr>
    </w:p>
    <w:p w14:paraId="5BF6B570" w14:textId="77777777" w:rsidR="00D22F7F" w:rsidRDefault="00D22F7F" w:rsidP="00D22F7F">
      <w:pPr>
        <w:rPr>
          <w:lang w:eastAsia="zh-CN"/>
        </w:rPr>
      </w:pPr>
    </w:p>
    <w:p w14:paraId="229B74B0" w14:textId="77777777" w:rsidR="00D22F7F" w:rsidRDefault="00D22F7F" w:rsidP="00D22F7F">
      <w:pPr>
        <w:rPr>
          <w:lang w:eastAsia="zh-CN"/>
        </w:rPr>
      </w:pPr>
    </w:p>
    <w:p w14:paraId="40D84619" w14:textId="77777777" w:rsidR="00D22F7F" w:rsidRDefault="00D22F7F" w:rsidP="00D22F7F">
      <w:pPr>
        <w:rPr>
          <w:lang w:eastAsia="zh-CN"/>
        </w:rPr>
      </w:pPr>
    </w:p>
    <w:p w14:paraId="440615D5" w14:textId="77777777" w:rsidR="00D22F7F" w:rsidRDefault="00D22F7F" w:rsidP="00D22F7F">
      <w:pPr>
        <w:rPr>
          <w:lang w:eastAsia="zh-CN"/>
        </w:rPr>
      </w:pPr>
    </w:p>
    <w:p w14:paraId="388063AC" w14:textId="77777777" w:rsidR="00D22F7F" w:rsidRDefault="00D22F7F" w:rsidP="00D22F7F">
      <w:pPr>
        <w:rPr>
          <w:lang w:eastAsia="zh-CN"/>
        </w:rPr>
      </w:pPr>
    </w:p>
    <w:p w14:paraId="307C886A" w14:textId="77777777" w:rsidR="00D22F7F" w:rsidRDefault="00D22F7F" w:rsidP="00D22F7F">
      <w:pPr>
        <w:pStyle w:val="3"/>
        <w:rPr>
          <w:lang w:eastAsia="zh-CN"/>
        </w:rPr>
      </w:pPr>
      <w:bookmarkStart w:id="1" w:name="_Toc172700753"/>
      <w:r w:rsidRPr="00642629">
        <w:rPr>
          <w:rFonts w:hint="eastAsia"/>
          <w:lang w:eastAsia="zh-CN"/>
        </w:rPr>
        <w:lastRenderedPageBreak/>
        <w:t>执行标准</w:t>
      </w:r>
      <w:bookmarkEnd w:id="1"/>
    </w:p>
    <w:p w14:paraId="348A1690" w14:textId="77777777" w:rsidR="00D22F7F" w:rsidRPr="00BC3871" w:rsidRDefault="00D22F7F" w:rsidP="00D22F7F">
      <w:pPr>
        <w:snapToGrid w:val="0"/>
        <w:ind w:firstLine="420"/>
        <w:rPr>
          <w:spacing w:val="0"/>
        </w:rPr>
      </w:pPr>
    </w:p>
    <w:p w14:paraId="309053CD" w14:textId="77777777" w:rsidR="00D22F7F" w:rsidRPr="00BC3871" w:rsidRDefault="00D22F7F" w:rsidP="00D22F7F">
      <w:pPr>
        <w:snapToGrid w:val="0"/>
        <w:ind w:firstLine="420"/>
        <w:rPr>
          <w:spacing w:val="0"/>
        </w:rPr>
      </w:pPr>
    </w:p>
    <w:p w14:paraId="2BEBAFDF" w14:textId="77777777" w:rsidR="00D22F7F" w:rsidRPr="00BC3871" w:rsidRDefault="00D22F7F" w:rsidP="00D22F7F">
      <w:pPr>
        <w:snapToGrid w:val="0"/>
        <w:ind w:firstLine="420"/>
        <w:rPr>
          <w:spacing w:val="0"/>
        </w:rPr>
      </w:pPr>
    </w:p>
    <w:p w14:paraId="0BC6D408" w14:textId="77777777" w:rsidR="00D22F7F" w:rsidRPr="00BC3871" w:rsidRDefault="00D22F7F" w:rsidP="00D22F7F">
      <w:pPr>
        <w:snapToGrid w:val="0"/>
        <w:ind w:firstLine="420"/>
        <w:rPr>
          <w:spacing w:val="0"/>
        </w:rPr>
      </w:pPr>
    </w:p>
    <w:p w14:paraId="65C0FE76" w14:textId="77777777" w:rsidR="00D22F7F" w:rsidRPr="00BC3871" w:rsidRDefault="00D22F7F" w:rsidP="00D22F7F">
      <w:pPr>
        <w:snapToGrid w:val="0"/>
        <w:ind w:firstLine="420"/>
        <w:rPr>
          <w:spacing w:val="0"/>
        </w:rPr>
      </w:pPr>
    </w:p>
    <w:p w14:paraId="37EEE09D" w14:textId="77777777" w:rsidR="00D22F7F" w:rsidRPr="00BC3871" w:rsidRDefault="00D22F7F" w:rsidP="00D22F7F">
      <w:pPr>
        <w:snapToGrid w:val="0"/>
        <w:ind w:firstLine="420"/>
        <w:rPr>
          <w:spacing w:val="0"/>
        </w:rPr>
      </w:pPr>
    </w:p>
    <w:p w14:paraId="622BC884" w14:textId="77777777" w:rsidR="00D22F7F" w:rsidRPr="00BC3871" w:rsidRDefault="00D22F7F" w:rsidP="00D22F7F">
      <w:pPr>
        <w:snapToGrid w:val="0"/>
        <w:ind w:firstLine="420"/>
        <w:rPr>
          <w:b/>
          <w:bCs/>
          <w:spacing w:val="0"/>
          <w:lang w:eastAsia="zh-CN"/>
        </w:rPr>
      </w:pPr>
      <w:r w:rsidRPr="000D02E3">
        <w:rPr>
          <w:rFonts w:hint="eastAsia"/>
          <w:b/>
          <w:bCs/>
          <w:lang w:eastAsia="zh-CN"/>
        </w:rPr>
        <w:t>我公司承诺</w:t>
      </w:r>
      <w:proofErr w:type="gramStart"/>
      <w:r>
        <w:rPr>
          <w:rFonts w:hint="eastAsia"/>
          <w:b/>
          <w:bCs/>
          <w:lang w:eastAsia="zh-CN"/>
        </w:rPr>
        <w:t>完全响应</w:t>
      </w:r>
      <w:r w:rsidRPr="00642629">
        <w:rPr>
          <w:rFonts w:hint="eastAsia"/>
          <w:b/>
          <w:bCs/>
          <w:lang w:eastAsia="zh-CN"/>
        </w:rPr>
        <w:t>本包别产品</w:t>
      </w:r>
      <w:proofErr w:type="gramEnd"/>
      <w:r w:rsidRPr="00642629">
        <w:rPr>
          <w:rFonts w:hint="eastAsia"/>
          <w:b/>
          <w:bCs/>
          <w:lang w:eastAsia="zh-CN"/>
        </w:rPr>
        <w:t>的执行标准</w:t>
      </w:r>
      <w:r w:rsidRPr="00642629">
        <w:rPr>
          <w:b/>
          <w:bCs/>
          <w:lang w:eastAsia="zh-CN"/>
        </w:rPr>
        <w:t>GB 9743-2015、GB 7036.1-</w:t>
      </w:r>
      <w:r>
        <w:rPr>
          <w:b/>
          <w:bCs/>
          <w:lang w:eastAsia="zh-CN"/>
        </w:rPr>
        <w:t>2023</w:t>
      </w:r>
      <w:r w:rsidRPr="000D02E3">
        <w:rPr>
          <w:rFonts w:hint="eastAsia"/>
          <w:b/>
          <w:bCs/>
          <w:lang w:eastAsia="zh-CN"/>
        </w:rPr>
        <w:t>。</w:t>
      </w:r>
    </w:p>
    <w:p w14:paraId="44B855DB" w14:textId="77777777" w:rsidR="00D22F7F" w:rsidRPr="00BC3871" w:rsidRDefault="00D22F7F" w:rsidP="00D22F7F">
      <w:pPr>
        <w:snapToGrid w:val="0"/>
        <w:ind w:firstLine="422"/>
        <w:rPr>
          <w:b/>
          <w:bCs/>
          <w:spacing w:val="0"/>
          <w:lang w:eastAsia="zh-CN"/>
        </w:rPr>
      </w:pPr>
    </w:p>
    <w:p w14:paraId="6EC28D98" w14:textId="77777777" w:rsidR="00D22F7F" w:rsidRPr="00BC3871" w:rsidRDefault="00D22F7F" w:rsidP="00D22F7F">
      <w:pPr>
        <w:snapToGrid w:val="0"/>
        <w:ind w:firstLine="422"/>
        <w:rPr>
          <w:b/>
          <w:bCs/>
          <w:spacing w:val="0"/>
          <w:lang w:eastAsia="zh-CN"/>
        </w:rPr>
      </w:pPr>
    </w:p>
    <w:p w14:paraId="38BEF4A8" w14:textId="77777777" w:rsidR="00D22F7F" w:rsidRPr="00BC3871" w:rsidRDefault="00D22F7F" w:rsidP="00D22F7F">
      <w:pPr>
        <w:snapToGrid w:val="0"/>
        <w:ind w:firstLine="422"/>
        <w:rPr>
          <w:b/>
          <w:bCs/>
          <w:spacing w:val="0"/>
          <w:lang w:eastAsia="zh-CN"/>
        </w:rPr>
      </w:pPr>
    </w:p>
    <w:p w14:paraId="10BCB55D" w14:textId="77777777" w:rsidR="00D22F7F" w:rsidRPr="00BC3871" w:rsidRDefault="00D22F7F" w:rsidP="00D22F7F">
      <w:pPr>
        <w:snapToGrid w:val="0"/>
        <w:ind w:firstLine="422"/>
        <w:rPr>
          <w:b/>
          <w:bCs/>
          <w:spacing w:val="0"/>
          <w:lang w:eastAsia="zh-CN"/>
        </w:rPr>
      </w:pPr>
    </w:p>
    <w:p w14:paraId="32866C94" w14:textId="77777777" w:rsidR="00D22F7F" w:rsidRPr="00BC3871" w:rsidRDefault="00D22F7F" w:rsidP="00D22F7F">
      <w:pPr>
        <w:snapToGrid w:val="0"/>
        <w:ind w:firstLine="422"/>
        <w:rPr>
          <w:b/>
          <w:bCs/>
          <w:spacing w:val="0"/>
          <w:lang w:eastAsia="zh-CN"/>
        </w:rPr>
      </w:pPr>
    </w:p>
    <w:p w14:paraId="6A0041A7" w14:textId="77777777" w:rsidR="00D22F7F" w:rsidRPr="00BC3871" w:rsidRDefault="00D22F7F" w:rsidP="00D22F7F">
      <w:pPr>
        <w:snapToGrid w:val="0"/>
        <w:ind w:firstLine="422"/>
        <w:rPr>
          <w:b/>
          <w:bCs/>
          <w:spacing w:val="0"/>
          <w:lang w:eastAsia="zh-CN"/>
        </w:rPr>
      </w:pPr>
    </w:p>
    <w:p w14:paraId="26E3A658" w14:textId="77777777" w:rsidR="00D22F7F" w:rsidRPr="00BC3871" w:rsidRDefault="00D22F7F" w:rsidP="00D22F7F">
      <w:pPr>
        <w:snapToGrid w:val="0"/>
        <w:ind w:firstLine="420"/>
        <w:jc w:val="right"/>
        <w:rPr>
          <w:spacing w:val="0"/>
          <w:lang w:eastAsia="zh-CN"/>
        </w:rPr>
      </w:pPr>
      <w:r w:rsidRPr="00BC3871">
        <w:rPr>
          <w:rFonts w:hint="eastAsia"/>
          <w:noProof/>
          <w:spacing w:val="0"/>
        </w:rPr>
        <w:drawing>
          <wp:anchor distT="0" distB="0" distL="114300" distR="114300" simplePos="0" relativeHeight="251659264" behindDoc="1" locked="0" layoutInCell="1" allowOverlap="1" wp14:anchorId="2B91BFC4" wp14:editId="11769B4C">
            <wp:simplePos x="0" y="0"/>
            <wp:positionH relativeFrom="column">
              <wp:posOffset>4191832</wp:posOffset>
            </wp:positionH>
            <wp:positionV relativeFrom="paragraph">
              <wp:posOffset>-700733</wp:posOffset>
            </wp:positionV>
            <wp:extent cx="1443355" cy="1439545"/>
            <wp:effectExtent l="0" t="0" r="0" b="0"/>
            <wp:wrapNone/>
            <wp:docPr id="2117617622" name="图片 2117617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6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871">
        <w:rPr>
          <w:rFonts w:hint="eastAsia"/>
          <w:spacing w:val="0"/>
          <w:lang w:eastAsia="zh-CN"/>
        </w:rPr>
        <w:t>承诺企业（盖章）：盘锦</w:t>
      </w:r>
      <w:proofErr w:type="gramStart"/>
      <w:r w:rsidRPr="00BC3871">
        <w:rPr>
          <w:rFonts w:hint="eastAsia"/>
          <w:spacing w:val="0"/>
          <w:lang w:eastAsia="zh-CN"/>
        </w:rPr>
        <w:t>锦</w:t>
      </w:r>
      <w:proofErr w:type="gramEnd"/>
      <w:r w:rsidRPr="00BC3871">
        <w:rPr>
          <w:rFonts w:hint="eastAsia"/>
          <w:spacing w:val="0"/>
          <w:lang w:eastAsia="zh-CN"/>
        </w:rPr>
        <w:t>德隆实业有限公司</w:t>
      </w:r>
    </w:p>
    <w:p w14:paraId="06714F6B" w14:textId="77777777" w:rsidR="00D22F7F" w:rsidRPr="002141A3" w:rsidRDefault="00D22F7F" w:rsidP="00D22F7F">
      <w:pPr>
        <w:snapToGrid w:val="0"/>
        <w:ind w:firstLine="420"/>
        <w:jc w:val="right"/>
        <w:rPr>
          <w:spacing w:val="0"/>
        </w:rPr>
      </w:pPr>
      <w:r>
        <w:rPr>
          <w:lang w:eastAsia="zh-CN"/>
        </w:rPr>
        <w:t>2024年7月18日</w:t>
      </w:r>
    </w:p>
    <w:p w14:paraId="4400805B" w14:textId="77777777" w:rsidR="00D22F7F" w:rsidRDefault="00D22F7F" w:rsidP="00D22F7F">
      <w:pPr>
        <w:ind w:firstLine="444"/>
        <w:rPr>
          <w:b/>
          <w:bCs/>
          <w:lang w:eastAsia="zh-CN"/>
        </w:rPr>
      </w:pPr>
    </w:p>
    <w:p w14:paraId="6248FDA5" w14:textId="77777777" w:rsidR="00D22F7F" w:rsidRDefault="00D22F7F" w:rsidP="00D22F7F">
      <w:pPr>
        <w:ind w:firstLine="444"/>
        <w:rPr>
          <w:b/>
          <w:bCs/>
          <w:lang w:eastAsia="zh-CN"/>
        </w:rPr>
      </w:pPr>
    </w:p>
    <w:p w14:paraId="253793EF" w14:textId="77777777" w:rsidR="00D22F7F" w:rsidRDefault="00D22F7F" w:rsidP="00D22F7F">
      <w:pPr>
        <w:ind w:firstLine="444"/>
        <w:rPr>
          <w:b/>
          <w:bCs/>
          <w:lang w:eastAsia="zh-CN"/>
        </w:rPr>
      </w:pPr>
    </w:p>
    <w:p w14:paraId="60330E5D" w14:textId="77777777" w:rsidR="00D22F7F" w:rsidRDefault="00D22F7F" w:rsidP="00D22F7F">
      <w:pPr>
        <w:ind w:firstLine="444"/>
        <w:rPr>
          <w:b/>
          <w:bCs/>
          <w:lang w:eastAsia="zh-CN"/>
        </w:rPr>
      </w:pPr>
    </w:p>
    <w:p w14:paraId="21BAFE1F" w14:textId="77777777" w:rsidR="00D22F7F" w:rsidRDefault="00D22F7F" w:rsidP="00D22F7F">
      <w:pPr>
        <w:ind w:firstLine="444"/>
        <w:rPr>
          <w:b/>
          <w:bCs/>
          <w:lang w:eastAsia="zh-CN"/>
        </w:rPr>
      </w:pPr>
    </w:p>
    <w:p w14:paraId="1DB3BA2A" w14:textId="77777777" w:rsidR="00D22F7F" w:rsidRDefault="00D22F7F" w:rsidP="00D22F7F">
      <w:pPr>
        <w:ind w:firstLine="444"/>
        <w:rPr>
          <w:b/>
          <w:bCs/>
          <w:lang w:eastAsia="zh-CN"/>
        </w:rPr>
      </w:pPr>
    </w:p>
    <w:p w14:paraId="12F99B00" w14:textId="77777777" w:rsidR="00D22F7F" w:rsidRDefault="00D22F7F" w:rsidP="00D22F7F">
      <w:pPr>
        <w:ind w:firstLine="444"/>
        <w:rPr>
          <w:b/>
          <w:bCs/>
          <w:lang w:eastAsia="zh-CN"/>
        </w:rPr>
      </w:pPr>
    </w:p>
    <w:p w14:paraId="0CBC1C41" w14:textId="77777777" w:rsidR="00D22F7F" w:rsidRDefault="00D22F7F" w:rsidP="00D22F7F">
      <w:pPr>
        <w:ind w:firstLine="444"/>
        <w:rPr>
          <w:b/>
          <w:bCs/>
          <w:lang w:eastAsia="zh-CN"/>
        </w:rPr>
      </w:pPr>
    </w:p>
    <w:p w14:paraId="2794A782" w14:textId="77777777" w:rsidR="00D22F7F" w:rsidRDefault="00D22F7F" w:rsidP="00D22F7F">
      <w:pPr>
        <w:ind w:firstLine="444"/>
        <w:rPr>
          <w:b/>
          <w:bCs/>
          <w:lang w:eastAsia="zh-CN"/>
        </w:rPr>
      </w:pPr>
    </w:p>
    <w:p w14:paraId="0CEADB0E" w14:textId="77777777" w:rsidR="00D22F7F" w:rsidRDefault="00D22F7F" w:rsidP="00D22F7F">
      <w:pPr>
        <w:ind w:firstLine="444"/>
        <w:rPr>
          <w:b/>
          <w:bCs/>
          <w:lang w:eastAsia="zh-CN"/>
        </w:rPr>
      </w:pPr>
    </w:p>
    <w:p w14:paraId="4A03EC31" w14:textId="77777777" w:rsidR="00D11A46" w:rsidRDefault="00D11A46"/>
    <w:sectPr w:rsidR="00D11A46" w:rsidSect="007B4DE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68E9"/>
    <w:multiLevelType w:val="multilevel"/>
    <w:tmpl w:val="77AEB6B8"/>
    <w:lvl w:ilvl="0">
      <w:start w:val="1"/>
      <w:numFmt w:val="chineseCountingThousand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ind w:left="0" w:firstLine="0"/>
      </w:pPr>
    </w:lvl>
    <w:lvl w:ilvl="5">
      <w:start w:val="1"/>
      <w:numFmt w:val="decimal"/>
      <w:pStyle w:val="6"/>
      <w:lvlText w:val="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23805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7F"/>
    <w:rsid w:val="00304DDC"/>
    <w:rsid w:val="0042243D"/>
    <w:rsid w:val="00467A10"/>
    <w:rsid w:val="007B4DEA"/>
    <w:rsid w:val="009C7A1E"/>
    <w:rsid w:val="00D11A46"/>
    <w:rsid w:val="00D2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36B2"/>
  <w15:chartTrackingRefBased/>
  <w15:docId w15:val="{9280F072-91C4-4790-81F5-1763FE69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F7F"/>
    <w:pPr>
      <w:spacing w:line="360" w:lineRule="auto"/>
    </w:pPr>
    <w:rPr>
      <w:rFonts w:ascii="宋体" w:eastAsia="宋体" w:hAnsi="宋体" w:cs="Times New Roman"/>
      <w:spacing w:val="6"/>
      <w:kern w:val="0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22F7F"/>
    <w:pPr>
      <w:keepNext/>
      <w:keepLines/>
      <w:numPr>
        <w:numId w:val="1"/>
      </w:numPr>
      <w:spacing w:line="240" w:lineRule="auto"/>
      <w:outlineLvl w:val="0"/>
    </w:pPr>
    <w:rPr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22F7F"/>
    <w:pPr>
      <w:keepNext/>
      <w:keepLines/>
      <w:numPr>
        <w:ilvl w:val="1"/>
        <w:numId w:val="1"/>
      </w:numPr>
      <w:spacing w:line="240" w:lineRule="auto"/>
      <w:outlineLvl w:val="1"/>
    </w:pPr>
    <w:rPr>
      <w:rFonts w:cs="宋体"/>
      <w:b/>
      <w:bCs/>
      <w:spacing w:val="0"/>
      <w:sz w:val="30"/>
      <w:szCs w:val="30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D22F7F"/>
    <w:pPr>
      <w:keepNext/>
      <w:keepLines/>
      <w:numPr>
        <w:ilvl w:val="2"/>
        <w:numId w:val="1"/>
      </w:numPr>
      <w:spacing w:line="240" w:lineRule="auto"/>
      <w:outlineLvl w:val="2"/>
    </w:pPr>
    <w:rPr>
      <w:b/>
      <w:bCs/>
      <w:sz w:val="28"/>
      <w:szCs w:val="28"/>
    </w:rPr>
  </w:style>
  <w:style w:type="paragraph" w:styleId="4">
    <w:name w:val="heading 4"/>
    <w:aliases w:val="标题 4-1"/>
    <w:basedOn w:val="a"/>
    <w:next w:val="a"/>
    <w:link w:val="40"/>
    <w:uiPriority w:val="9"/>
    <w:unhideWhenUsed/>
    <w:qFormat/>
    <w:rsid w:val="00D22F7F"/>
    <w:pPr>
      <w:keepNext/>
      <w:keepLines/>
      <w:numPr>
        <w:ilvl w:val="3"/>
        <w:numId w:val="1"/>
      </w:numPr>
      <w:spacing w:line="240" w:lineRule="auto"/>
      <w:outlineLvl w:val="3"/>
    </w:pPr>
    <w:rPr>
      <w:rFonts w:cs="宋体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22F7F"/>
    <w:pPr>
      <w:keepNext/>
      <w:keepLines/>
      <w:numPr>
        <w:ilvl w:val="4"/>
        <w:numId w:val="1"/>
      </w:numPr>
      <w:spacing w:line="240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D22F7F"/>
    <w:pPr>
      <w:keepNext/>
      <w:keepLines/>
      <w:numPr>
        <w:ilvl w:val="5"/>
        <w:numId w:val="1"/>
      </w:numPr>
      <w:snapToGrid w:val="0"/>
      <w:outlineLvl w:val="5"/>
    </w:pPr>
    <w:rPr>
      <w:rFonts w:cs="宋体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D22F7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22F7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22F7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F7F"/>
    <w:rPr>
      <w:rFonts w:ascii="宋体" w:eastAsia="宋体" w:hAnsi="宋体" w:cs="Times New Roman"/>
      <w:b/>
      <w:bCs/>
      <w:spacing w:val="6"/>
      <w:kern w:val="44"/>
      <w:sz w:val="32"/>
      <w:szCs w:val="32"/>
      <w:lang w:eastAsia="en-US" w:bidi="en-US"/>
    </w:rPr>
  </w:style>
  <w:style w:type="character" w:customStyle="1" w:styleId="20">
    <w:name w:val="标题 2 字符"/>
    <w:basedOn w:val="a0"/>
    <w:link w:val="2"/>
    <w:uiPriority w:val="9"/>
    <w:rsid w:val="00D22F7F"/>
    <w:rPr>
      <w:rFonts w:ascii="宋体" w:eastAsia="宋体" w:hAnsi="宋体" w:cs="宋体"/>
      <w:b/>
      <w:bCs/>
      <w:kern w:val="0"/>
      <w:sz w:val="30"/>
      <w:szCs w:val="30"/>
      <w:lang w:bidi="en-US"/>
    </w:rPr>
  </w:style>
  <w:style w:type="character" w:customStyle="1" w:styleId="30">
    <w:name w:val="标题 3 字符"/>
    <w:basedOn w:val="a0"/>
    <w:link w:val="3"/>
    <w:uiPriority w:val="9"/>
    <w:rsid w:val="00D22F7F"/>
    <w:rPr>
      <w:rFonts w:ascii="宋体" w:eastAsia="宋体" w:hAnsi="宋体" w:cs="Times New Roman"/>
      <w:b/>
      <w:bCs/>
      <w:spacing w:val="6"/>
      <w:kern w:val="0"/>
      <w:sz w:val="28"/>
      <w:szCs w:val="28"/>
      <w:lang w:eastAsia="en-US" w:bidi="en-US"/>
    </w:rPr>
  </w:style>
  <w:style w:type="character" w:customStyle="1" w:styleId="40">
    <w:name w:val="标题 4 字符"/>
    <w:basedOn w:val="a0"/>
    <w:link w:val="4"/>
    <w:uiPriority w:val="9"/>
    <w:rsid w:val="00D22F7F"/>
    <w:rPr>
      <w:rFonts w:ascii="宋体" w:eastAsia="宋体" w:hAnsi="宋体" w:cs="宋体"/>
      <w:b/>
      <w:bCs/>
      <w:spacing w:val="6"/>
      <w:kern w:val="0"/>
      <w:sz w:val="28"/>
      <w:szCs w:val="28"/>
      <w:lang w:eastAsia="en-US" w:bidi="en-US"/>
    </w:rPr>
  </w:style>
  <w:style w:type="character" w:customStyle="1" w:styleId="50">
    <w:name w:val="标题 5 字符"/>
    <w:basedOn w:val="a0"/>
    <w:link w:val="5"/>
    <w:uiPriority w:val="9"/>
    <w:rsid w:val="00D22F7F"/>
    <w:rPr>
      <w:rFonts w:ascii="宋体" w:eastAsia="宋体" w:hAnsi="宋体" w:cs="Times New Roman"/>
      <w:b/>
      <w:bCs/>
      <w:spacing w:val="6"/>
      <w:kern w:val="0"/>
      <w:sz w:val="24"/>
      <w:szCs w:val="24"/>
      <w:lang w:eastAsia="en-US" w:bidi="en-US"/>
    </w:rPr>
  </w:style>
  <w:style w:type="character" w:customStyle="1" w:styleId="60">
    <w:name w:val="标题 6 字符"/>
    <w:basedOn w:val="a0"/>
    <w:link w:val="6"/>
    <w:rsid w:val="00D22F7F"/>
    <w:rPr>
      <w:rFonts w:ascii="宋体" w:eastAsia="宋体" w:hAnsi="宋体" w:cs="宋体"/>
      <w:b/>
      <w:bCs/>
      <w:spacing w:val="6"/>
      <w:kern w:val="0"/>
      <w:sz w:val="24"/>
      <w:szCs w:val="24"/>
      <w:lang w:eastAsia="en-US" w:bidi="en-US"/>
    </w:rPr>
  </w:style>
  <w:style w:type="character" w:customStyle="1" w:styleId="70">
    <w:name w:val="标题 7 字符"/>
    <w:basedOn w:val="a0"/>
    <w:link w:val="7"/>
    <w:uiPriority w:val="99"/>
    <w:rsid w:val="00D22F7F"/>
    <w:rPr>
      <w:rFonts w:ascii="宋体" w:eastAsia="宋体" w:hAnsi="宋体" w:cs="Times New Roman"/>
      <w:b/>
      <w:bCs/>
      <w:spacing w:val="6"/>
      <w:kern w:val="0"/>
      <w:sz w:val="24"/>
      <w:szCs w:val="24"/>
      <w:lang w:eastAsia="en-US" w:bidi="en-US"/>
    </w:rPr>
  </w:style>
  <w:style w:type="character" w:customStyle="1" w:styleId="80">
    <w:name w:val="标题 8 字符"/>
    <w:basedOn w:val="a0"/>
    <w:link w:val="8"/>
    <w:uiPriority w:val="99"/>
    <w:semiHidden/>
    <w:rsid w:val="00D22F7F"/>
    <w:rPr>
      <w:rFonts w:asciiTheme="majorHAnsi" w:eastAsiaTheme="majorEastAsia" w:hAnsiTheme="majorHAnsi" w:cstheme="majorBidi"/>
      <w:spacing w:val="6"/>
      <w:kern w:val="0"/>
      <w:sz w:val="24"/>
      <w:szCs w:val="24"/>
      <w:lang w:eastAsia="en-US" w:bidi="en-US"/>
    </w:rPr>
  </w:style>
  <w:style w:type="character" w:customStyle="1" w:styleId="90">
    <w:name w:val="标题 9 字符"/>
    <w:basedOn w:val="a0"/>
    <w:link w:val="9"/>
    <w:uiPriority w:val="99"/>
    <w:semiHidden/>
    <w:rsid w:val="00D22F7F"/>
    <w:rPr>
      <w:rFonts w:asciiTheme="majorHAnsi" w:eastAsiaTheme="majorEastAsia" w:hAnsiTheme="majorHAnsi" w:cstheme="majorBidi"/>
      <w:spacing w:val="6"/>
      <w:kern w:val="0"/>
      <w:szCs w:val="2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2024-10-07T05:45:00Z</dcterms:created>
  <dcterms:modified xsi:type="dcterms:W3CDTF">2024-10-07T05:45:00Z</dcterms:modified>
</cp:coreProperties>
</file>