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中小企业声明函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本公司（联合体）郑重声明，根据《政府采购促进中小企业发展管理办法》（财库﹝2020﹞46 号）的规定，本公司（联合体）参加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（单位名称）</w:t>
      </w:r>
      <w:sdt>
        <w:sdtPr>
          <w:alias w:val="单位名称"/>
          <w15:appearance w15:val="boundingBox"/>
          <w:placeholder>
            <w:docPart w:val="70ff7b9bdab6477c958d9f2d61e69f60"/>
          </w:placeholder>
          <w:showingPlcHdr w:val="true"/>
          <w:tag w:val="单位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/>
          <w:r>
            <w:t xml:space="preserve">单位名称</w:t>
          </w:r>
          <w:r/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>
        <w:rPr>
          <w:rFonts w:ascii="仿宋_GB2312" w:hAnsi="仿宋_GB2312" w:eastAsia="仿宋_GB2312" w:cs="仿宋_GB2312"/>
          <w:color w:val="000000"/>
          <w:sz w:val="21"/>
        </w:rPr>
        <w:t xml:space="preserve">的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（项目名称</w:t>
      </w:r>
      <w:sdt>
        <w:sdtPr>
          <w:alias w:val="项目名称"/>
          <w15:appearance w15:val="boundingBox"/>
          <w:placeholder>
            <w:docPart w:val="24a88d5f0ac24f3a9aae3068c370db33"/>
          </w:placeholder>
          <w:showingPlcHdr w:val="true"/>
          <w:tag w:val="项目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/>
          <w:r>
            <w:t xml:space="preserve">项目名称</w:t>
          </w:r>
          <w:r/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1. 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sdt>
        <w:sdtPr>
          <w:alias w:val="标的名称"/>
          <w15:appearance w15:val="boundingBox"/>
          <w:placeholder>
            <w:docPart w:val="7d163665f2ab43afaa8f267fab07cb05"/>
          </w:placeholder>
          <w:tag w:val="标的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标的名称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 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sdt>
        <w:sdtPr>
          <w:alias w:val="采购文件中明确的所属行业"/>
          <w15:appearance w15:val="boundingBox"/>
          <w:placeholder>
            <w:docPart w:val="3d245f641ffc456ea853a6be65e4f6e3"/>
          </w:placeholder>
          <w:tag w:val="采购文件中明确的所属行业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采购文件中明确的所属行业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；承建（承接）企业为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sdt>
        <w:sdtPr>
          <w:alias w:val="企业名称"/>
          <w15:appearance w15:val="boundingBox"/>
          <w:placeholder>
            <w:docPart w:val="f7cf6ba10e784045b24e1bbd10a9ea70"/>
          </w:placeholder>
          <w:tag w:val="企业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企业名称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，从业人员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人，营业收入为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万元，资产总额为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</w:t>
      </w: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1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（中型企业、小型企业、微型企业）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2. 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（标的名称）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 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（采购文件中明确的所属行业）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；承建（承接）企业为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（企业名称）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，从业人员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人，营业收入为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万元，资产总额为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</w:t>
      </w: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1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（中型企业、小型企业、微型企业）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以上企业，不属于大企业的分支机构，不存在控股股东为大企业的情形，也不存在与大企业的负责人为同一人的情形。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本企业对上述声明内容的真实性负责。如有虚假，将依法承担相应责任。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25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企业名称（盖章）：</w:t>
      </w:r>
      <w:sdt>
        <w:sdtPr>
          <w:alias w:val="单位名称"/>
          <w15:appearance w15:val="boundingBox"/>
          <w:placeholder>
            <w:docPart w:val="74ed4277e1be497686aef20278493cc8"/>
          </w:placeholder>
          <w:showingPlcHdr w:val="true"/>
          <w:tag w:val="单位名称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/>
          <w:r>
            <w:t xml:space="preserve">单位名称</w:t>
          </w:r>
          <w:r/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sdt>
        <w:sdtPr>
          <w:alias w:val="单位公章_1"/>
          <w15:appearance w15:val="boundingBox"/>
          <w:placeholder>
            <w:docPart w:val="209fbd5ac251497382f6d46841a73aba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0742193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25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 从业人员、营业收入、资产总额填报上一年度数据，无上一年度数据的新成立企业可不填报。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0ff7b9bdab6477c958d9f2d61e69f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单位名称</w:t>
          </w:r>
          <w:r/>
          <w:r/>
        </w:p>
      </w:docPartBody>
    </w:docPart>
    <w:docPart>
      <w:docPartPr>
        <w:name w:val="24a88d5f0ac24f3a9aae3068c370db3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7d163665f2ab43afaa8f267fab07cb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标的名称</w:t>
          </w:r>
          <w:r/>
          <w:r/>
        </w:p>
      </w:docPartBody>
    </w:docPart>
    <w:docPart>
      <w:docPartPr>
        <w:name w:val="3d245f641ffc456ea853a6be65e4f6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采购文件中明确的所属行业</w:t>
          </w:r>
          <w:r/>
          <w:r/>
        </w:p>
      </w:docPartBody>
    </w:docPart>
    <w:docPart>
      <w:docPartPr>
        <w:name w:val="f7cf6ba10e784045b24e1bbd10a9ea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企业名称</w:t>
          </w:r>
          <w:r/>
          <w:r/>
        </w:p>
      </w:docPartBody>
    </w:docPart>
    <w:docPart>
      <w:docPartPr>
        <w:name w:val="74ed4277e1be497686aef20278493c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单位名称</w:t>
          </w:r>
          <w:r/>
          <w:r/>
        </w:p>
      </w:docPartBody>
    </w:docPart>
    <w:docPart>
      <w:docPartPr>
        <w:name w:val="209fbd5ac251497382f6d46841a73a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2024-03-28T07:59:12Z</dcterms:created>
  <dcterms:modified xsi:type="dcterms:W3CDTF">2024-11-05T08:37:50Z</dcterms:modified>
</cp:coreProperties>
</file>