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/>
        <w:spacing/>
        <w:ind/>
        <w:jc w:val="center"/>
        <w:rPr>
          <w:rFonts w:ascii="宋体" w:hAnsi="宋体" w:cs="宋体"/>
          <w:b/>
          <w:bCs/>
          <w:sz w:val="44"/>
          <w:szCs w:val="44"/>
          <w14:ligatures w14:val="none"/>
        </w:rPr>
      </w:pPr>
      <w:r>
        <w:rPr>
          <w:rFonts w:ascii="宋体" w:hAnsi="宋体" w:eastAsia="宋体" w:cs="宋体"/>
          <w:b/>
          <w:bCs/>
          <w:sz w:val="44"/>
          <w:szCs w:val="44"/>
        </w:rPr>
        <w:t xml:space="preserve">承诺书</w:t>
      </w:r>
      <w:r>
        <w:rPr>
          <w:rFonts w:ascii="宋体" w:hAnsi="宋体" w:eastAsia="宋体" w:cs="宋体"/>
          <w:b/>
          <w:bCs/>
          <w:sz w:val="44"/>
          <w:szCs w:val="4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1、没有处于被责令停业，停产整顿，财产被接管、冻结，破产状态情况；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2、没有单位负责人为同一人或者控股、管理关系不同单位的情况；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3、在最近三年内没有骗取中标（成交）和严重违约及重大工程质量问题；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4、我公司在“近三年无违法、无亡人事故”，如存在以上情形，取消中标资格。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若有交易中出现不合规行为，我单位保证按要求终止相关交易活动，并承担不合规带来的一切后果。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承诺单位（盖章）：</w:t>
      </w:r>
      <w:sdt>
        <w:sdtPr>
          <w:alias w:val="承诺企业（盖章）"/>
          <w15:appearance w15:val="boundingBox"/>
          <w:lock w:val="unlocked"/>
          <w:placeholder>
            <w:docPart w:val="12ea733554d949598a559c8970681ee8"/>
          </w:placeholder>
          <w:temporary w:val="true"/>
          <w:tag w:val="14187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  <w:t xml:space="preserve">      </w: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法定代表人/负责人或委托代理人（签字）：</w:t>
      </w:r>
      <w:sdt>
        <w:sdtPr>
          <w:alias w:val="法定代表人或其授权委托代理人：（签字）"/>
          <w15:appearance w15:val="boundingBox"/>
          <w:lock w:val="unlocked"/>
          <w:placeholder>
            <w:docPart w:val="190c446d34dd4c1fbbc2a22f3e727c2f"/>
          </w:placeholder>
          <w:temporary w:val="true"/>
          <w:tag w:val="14188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  <w:t xml:space="preserve">       </w: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       </w:t>
      </w:r>
      <w:sdt>
        <w:sdtPr>
          <w:alias w:val="标书编制日期"/>
          <w15:appearance w15:val="boundingBox"/>
          <w:lock w:val="unlocked"/>
          <w:placeholder>
            <w:docPart w:val="c2195fe17ec64bf1baf6dd0d93007ab6"/>
          </w:placeholder>
          <w:temporary w:val="true"/>
          <w:tag w:val="14189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  <w:t xml:space="preserve">     年   月   日</w: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2ea733554d949598a559c8970681ee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14187</w:t>
          </w:r>
          <w:r/>
          <w:r/>
        </w:p>
      </w:docPartBody>
    </w:docPart>
    <w:docPart>
      <w:docPartPr>
        <w:name w:val="190c446d34dd4c1fbbc2a22f3e727c2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14188</w:t>
          </w:r>
          <w:r/>
          <w:r/>
        </w:p>
      </w:docPartBody>
    </w:docPart>
    <w:docPart>
      <w:docPartPr>
        <w:name w:val="c2195fe17ec64bf1baf6dd0d93007ab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14189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2024-02-26T07:22:34Z</dcterms:created>
  <dcterms:modified xsi:type="dcterms:W3CDTF">2024-02-28T07:58:07Z</dcterms:modified>
</cp:coreProperties>
</file>