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u w:val="single"/>
        </w:rPr>
        <w:t xml:space="preserve">致：（采购人名称）</w:t>
      </w:r>
      <w:sdt>
        <w:sdtPr>
          <w:alias w:val="采购人名称"/>
          <w15:appearance w15:val="boundingBox"/>
          <w:placeholder>
            <w:docPart w:val="23707650ad44434abccfaec4414f592e"/>
          </w:placeholder>
          <w:tag w:val="采购人名称"/>
          <w:rPr>
            <w:rFonts w:ascii="FangSong" w:hAnsi="FangSong" w:eastAsia="FangSong" w:cs="FangSong"/>
            <w:color w:val="000000"/>
            <w:sz w:val="24"/>
            <w:u w:val="single"/>
          </w:rPr>
        </w:sdtPr>
        <w:sdtContent>
          <w:r>
            <w:rPr>
              <w:rFonts w:ascii="FangSong" w:hAnsi="FangSong" w:eastAsia="FangSong" w:cs="FangSong"/>
              <w:color w:val="000000"/>
              <w:sz w:val="24"/>
              <w:u w:val="single"/>
            </w:rPr>
          </w:r>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u w:val="single"/>
        </w:rPr>
        <w:t xml:space="preserve">   （供应商名称）</w:t>
      </w:r>
      <w:r>
        <w:rPr>
          <w:rFonts w:ascii="FangSong" w:hAnsi="FangSong" w:eastAsia="FangSong" w:cs="FangSong"/>
          <w:color w:val="000000"/>
          <w:sz w:val="24"/>
          <w:u w:val="single"/>
        </w:rPr>
      </w:r>
      <w:sdt>
        <w:sdtPr>
          <w:alias w:val="供应商名称"/>
          <w15:appearance w15:val="boundingBox"/>
          <w:placeholder>
            <w:docPart w:val="41caf4cbaceb4e338500f29bc3369cca"/>
          </w:placeholder>
          <w:tag w:val="供应商名称"/>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（以下称“我方”）已仔细研究了</w:t>
      </w:r>
      <w:r>
        <w:rPr>
          <w:rFonts w:ascii="FangSong" w:hAnsi="FangSong" w:eastAsia="FangSong" w:cs="FangSong"/>
          <w:color w:val="000000"/>
          <w:sz w:val="24"/>
          <w:u w:val="single"/>
        </w:rPr>
        <w:t xml:space="preserve">  （项目名称）</w:t>
      </w:r>
      <w:sdt>
        <w:sdtPr>
          <w:alias w:val="项目名称"/>
          <w15:appearance w15:val="boundingBox"/>
          <w:placeholder>
            <w:docPart w:val="e7df6e2c6be2429eaf5b4c257eaea184"/>
          </w:placeholder>
          <w:tag w:val="项目名称"/>
          <w:rPr>
            <w:rFonts w:ascii="FangSong" w:hAnsi="FangSong" w:eastAsia="FangSong" w:cs="FangSong"/>
            <w:color w:val="000000"/>
            <w:sz w:val="24"/>
            <w:u w:val="single"/>
          </w:rPr>
        </w:sdtPr>
        <w:sdtContent>
          <w:r>
            <w:rPr>
              <w:rFonts w:ascii="FangSong" w:hAnsi="FangSong" w:eastAsia="FangSong" w:cs="FangSong"/>
              <w:color w:val="000000"/>
              <w:sz w:val="24"/>
              <w:u w:val="single"/>
            </w:rPr>
          </w:r>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竞争性磋商文件的全部内容，包括澄清或者修改文件以及有关附件，我方将严格按照竞争性磋商文件要求递交符合要求的全部磋商响应文件。</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现我方承诺如下内容：</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1. 本响应函及磋商响应文件自磋商响应文件提交截止日起有效期为180天，我方承诺在响应有效期内不修改、撤销磋商响应文件。</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2. 随同本响应函提交磋商保证金或投标保证保险一份。</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3. 我方在磋商过程中根据磋商小组要求提供的符合相关规定的澄清文件，构成磋商响应文件的组成部分。</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4. 我方同意提供贵方可能要求的与磋商响应有关的一切数据或者资料，并完全理解贵方不一定接受最低价的成交。</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5．我方承诺对在本次采购活动过程中所获知贵方一切商业秘密保密，不会向任何第三方泄露，不会用于本次采购活动之外的任何其他目的。</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6. 如我方成交：</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（1）我方承诺在收到成交通知书后，在成交通知书规定的期限内与贵方签订合同。</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（2）我方承诺按照竞争性磋商文件规定递交履约保证金、支付采购代理服务费。</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（3）我方承诺按照竞争性磋商文件的规定及合同约定履行相关责任和义务。</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7. 我方在此承诺，双方合作后可开具增值税专用发票。</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8. 我方在此声明，所递交的磋商响应文件及有关资料内容完整、真实和准确，且不存在竞争性磋商文件载明的不得存在的情形的任何一种情形。如有弄虚作假，将承担相应的法律责任，并赔偿由此造成的一切损失。</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9. </w:t>
      </w:r>
      <w:r>
        <w:rPr>
          <w:rFonts w:ascii="FangSong" w:hAnsi="FangSong" w:eastAsia="FangSong" w:cs="FangSong"/>
          <w:color w:val="000000"/>
          <w:sz w:val="24"/>
          <w:u w:val="single"/>
        </w:rPr>
        <w:t xml:space="preserve">（其他补充说明）。</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sdt>
        <w:sdtPr>
          <w:alias w:val="供应商名称"/>
          <w15:appearance w15:val="boundingBox"/>
          <w:placeholder>
            <w:docPart w:val="6a65f39f251f4bb2ac0c675bd93caa84"/>
          </w:placeholder>
          <w:tag w:val="供应商名称"/>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 </w:t>
      </w:r>
      <w:sdt>
        <w:sdtPr>
          <w:alias w:val="投标公司公章_1"/>
          <w15:appearance w15:val="boundingBox"/>
          <w:placeholder>
            <w:docPart w:val="f96cb8ed37114726890f674f37343e75"/>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379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f35b1a8528234ed69c17d3fd84af31e9"/>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4987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日期：</w:t>
      </w:r>
      <w:sdt>
        <w:sdtPr>
          <w:alias w:val="日期"/>
          <w15:appearance w15:val="boundingBox"/>
          <w:placeholder>
            <w:docPart w:val="b9c16faeae794f09a564c49445f06ebe"/>
          </w:placeholder>
          <w:tag w:val="日期"/>
          <w:rPr>
            <w:rFonts w:ascii="FangSong" w:hAnsi="FangSong" w:eastAsia="FangSong" w:cs="FangSong"/>
            <w:color w:val="000000"/>
            <w:sz w:val="24"/>
            <w:u w:val="single"/>
          </w:rPr>
        </w:sdtPr>
        <w:sdtContent>
          <w:r>
            <w:rPr>
              <w:rFonts w:ascii="FangSong" w:hAnsi="FangSong" w:eastAsia="FangSong" w:cs="FangSong"/>
              <w:color w:val="000000"/>
              <w:sz w:val="24"/>
            </w:rPr>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sdtContent>
      </w:sdt>
      <w:r>
        <w:rPr>
          <w:rFonts w:ascii="FangSong" w:hAnsi="FangSong" w:eastAsia="FangSong" w:cs="FangSong"/>
          <w:color w:val="000000"/>
          <w:sz w:val="24"/>
        </w:rPr>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23707650ad44434abccfaec4414f592e"/>
        <w:category>
          <w:name w:val="Common"/>
          <w:gallery w:val="placeholder"/>
        </w:category>
        <w:types>
          <w:type w:val="bbPlcHdr"/>
        </w:types>
        <w:behaviors>
          <w:behavior w:val="content"/>
        </w:behaviors>
      </w:docPartPr>
      <w:docPartBody>
        <w:p>
          <w:pPr>
            <w:pBdr/>
            <w:spacing/>
            <w:ind/>
            <w:rPr/>
          </w:pPr>
          <w:r>
            <w:t xml:space="preserve">采购人名称</w:t>
          </w:r>
          <w:r/>
        </w:p>
      </w:docPartBody>
    </w:docPart>
    <w:docPart>
      <w:docPartPr>
        <w:name w:val="41caf4cbaceb4e338500f29bc3369cca"/>
        <w:category>
          <w:name w:val="Common"/>
          <w:gallery w:val="placeholder"/>
        </w:category>
        <w:types>
          <w:type w:val="bbPlcHdr"/>
        </w:types>
        <w:behaviors>
          <w:behavior w:val="content"/>
        </w:behaviors>
      </w:docPartPr>
      <w:docPartBody>
        <w:p>
          <w:pPr>
            <w:pBdr/>
            <w:spacing/>
            <w:ind/>
            <w:rPr/>
          </w:pPr>
          <w:r>
            <w:t xml:space="preserve">供应商名称</w:t>
          </w:r>
          <w:r/>
        </w:p>
      </w:docPartBody>
    </w:docPart>
    <w:docPart>
      <w:docPartPr>
        <w:name w:val="e7df6e2c6be2429eaf5b4c257eaea184"/>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6a65f39f251f4bb2ac0c675bd93caa84"/>
        <w:category>
          <w:name w:val="Common"/>
          <w:gallery w:val="placeholder"/>
        </w:category>
        <w:types>
          <w:type w:val="bbPlcHdr"/>
        </w:types>
        <w:behaviors>
          <w:behavior w:val="content"/>
        </w:behaviors>
      </w:docPartPr>
      <w:docPartBody>
        <w:p>
          <w:pPr>
            <w:pBdr/>
            <w:spacing/>
            <w:ind/>
            <w:rPr/>
          </w:pPr>
          <w:r/>
          <w:r>
            <w:t xml:space="preserve">供应商名称</w:t>
          </w:r>
          <w:r/>
          <w:r/>
        </w:p>
      </w:docPartBody>
    </w:docPart>
    <w:docPart>
      <w:docPartPr>
        <w:name w:val="f96cb8ed37114726890f674f37343e7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f35b1a8528234ed69c17d3fd84af31e9"/>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b9c16faeae794f09a564c49445f06ebe"/>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87">
    <w:name w:val="Intense Emphasis"/>
    <w:basedOn w:val="1396"/>
    <w:uiPriority w:val="21"/>
    <w:qFormat/>
    <w:pPr>
      <w:pBdr/>
      <w:spacing/>
      <w:ind/>
    </w:pPr>
    <w:rPr>
      <w:i/>
      <w:iCs/>
      <w:color w:val="0f4761" w:themeColor="accent1" w:themeShade="BF"/>
    </w:rPr>
  </w:style>
  <w:style w:type="character" w:styleId="1388">
    <w:name w:val="Intense Reference"/>
    <w:basedOn w:val="1396"/>
    <w:uiPriority w:val="32"/>
    <w:qFormat/>
    <w:pPr>
      <w:pBdr/>
      <w:spacing/>
      <w:ind/>
    </w:pPr>
    <w:rPr>
      <w:b/>
      <w:bCs/>
      <w:smallCaps/>
      <w:color w:val="0f4761" w:themeColor="accent1" w:themeShade="BF"/>
      <w:spacing w:val="5"/>
    </w:rPr>
  </w:style>
  <w:style w:type="character" w:styleId="1389">
    <w:name w:val="Subtle Emphasis"/>
    <w:basedOn w:val="1396"/>
    <w:uiPriority w:val="19"/>
    <w:qFormat/>
    <w:pPr>
      <w:pBdr/>
      <w:spacing/>
      <w:ind/>
    </w:pPr>
    <w:rPr>
      <w:i/>
      <w:iCs/>
      <w:color w:val="404040" w:themeColor="text1" w:themeTint="BF"/>
    </w:rPr>
  </w:style>
  <w:style w:type="character" w:styleId="1390">
    <w:name w:val="Emphasis"/>
    <w:basedOn w:val="1396"/>
    <w:uiPriority w:val="20"/>
    <w:qFormat/>
    <w:pPr>
      <w:pBdr/>
      <w:spacing/>
      <w:ind/>
    </w:pPr>
    <w:rPr>
      <w:i/>
      <w:iCs/>
    </w:rPr>
  </w:style>
  <w:style w:type="character" w:styleId="1391">
    <w:name w:val="Strong"/>
    <w:basedOn w:val="1396"/>
    <w:uiPriority w:val="22"/>
    <w:qFormat/>
    <w:pPr>
      <w:pBdr/>
      <w:spacing/>
      <w:ind/>
    </w:pPr>
    <w:rPr>
      <w:b/>
      <w:bCs/>
    </w:rPr>
  </w:style>
  <w:style w:type="character" w:styleId="1392">
    <w:name w:val="Subtle Reference"/>
    <w:basedOn w:val="1396"/>
    <w:uiPriority w:val="31"/>
    <w:qFormat/>
    <w:pPr>
      <w:pBdr/>
      <w:spacing/>
      <w:ind/>
    </w:pPr>
    <w:rPr>
      <w:smallCaps/>
      <w:color w:val="5a5a5a" w:themeColor="text1" w:themeTint="A5"/>
    </w:rPr>
  </w:style>
  <w:style w:type="character" w:styleId="1393">
    <w:name w:val="Book Title"/>
    <w:basedOn w:val="1396"/>
    <w:uiPriority w:val="33"/>
    <w:qFormat/>
    <w:pPr>
      <w:pBdr/>
      <w:spacing/>
      <w:ind/>
    </w:pPr>
    <w:rPr>
      <w:b/>
      <w:bCs/>
      <w:i/>
      <w:iCs/>
      <w:spacing w:val="5"/>
    </w:rPr>
  </w:style>
  <w:style w:type="character" w:styleId="1394">
    <w:name w:val="FollowedHyperlink"/>
    <w:basedOn w:val="1396"/>
    <w:uiPriority w:val="99"/>
    <w:semiHidden/>
    <w:unhideWhenUsed/>
    <w:pPr>
      <w:pBdr/>
      <w:spacing/>
      <w:ind/>
    </w:pPr>
    <w:rPr>
      <w:color w:val="954f72" w:themeColor="followedHyperlink"/>
      <w:u w:val="single"/>
    </w:rPr>
  </w:style>
  <w:style w:type="paragraph" w:styleId="1395" w:default="1">
    <w:name w:val="Normal"/>
    <w:qFormat/>
    <w:pPr>
      <w:pBdr/>
      <w:spacing/>
      <w:ind/>
    </w:pPr>
  </w:style>
  <w:style w:type="character" w:styleId="1396" w:default="1">
    <w:name w:val="Default Paragraph Font"/>
    <w:uiPriority w:val="1"/>
    <w:semiHidden/>
    <w:unhideWhenUsed/>
    <w:pPr>
      <w:pBdr/>
      <w:spacing/>
      <w:ind/>
    </w:pPr>
  </w:style>
  <w:style w:type="numbering" w:styleId="1397" w:default="1">
    <w:name w:val="No List"/>
    <w:uiPriority w:val="99"/>
    <w:semiHidden/>
    <w:unhideWhenUsed/>
    <w:pPr>
      <w:pBdr/>
      <w:spacing/>
      <w:ind/>
    </w:pPr>
  </w:style>
  <w:style w:type="paragraph" w:styleId="1398">
    <w:name w:val="Heading 1"/>
    <w:basedOn w:val="1395"/>
    <w:next w:val="1395"/>
    <w:link w:val="1399"/>
    <w:uiPriority w:val="9"/>
    <w:qFormat/>
    <w:pPr>
      <w:keepNext w:val="true"/>
      <w:keepLines w:val="true"/>
      <w:pBdr/>
      <w:spacing w:after="200" w:before="480"/>
      <w:ind/>
      <w:outlineLvl w:val="0"/>
    </w:pPr>
    <w:rPr>
      <w:rFonts w:ascii="Arial" w:hAnsi="Arial" w:eastAsia="Arial" w:cs="Arial"/>
      <w:sz w:val="40"/>
      <w:szCs w:val="40"/>
    </w:rPr>
  </w:style>
  <w:style w:type="character" w:styleId="1399">
    <w:name w:val="Heading 1 Char"/>
    <w:basedOn w:val="1396"/>
    <w:link w:val="1398"/>
    <w:uiPriority w:val="9"/>
    <w:pPr>
      <w:pBdr/>
      <w:spacing/>
      <w:ind/>
    </w:pPr>
    <w:rPr>
      <w:rFonts w:ascii="Arial" w:hAnsi="Arial" w:eastAsia="Arial" w:cs="Arial"/>
      <w:sz w:val="40"/>
      <w:szCs w:val="40"/>
    </w:rPr>
  </w:style>
  <w:style w:type="paragraph" w:styleId="1400">
    <w:name w:val="Heading 2"/>
    <w:basedOn w:val="1395"/>
    <w:next w:val="1395"/>
    <w:link w:val="1401"/>
    <w:uiPriority w:val="9"/>
    <w:unhideWhenUsed/>
    <w:qFormat/>
    <w:pPr>
      <w:keepNext w:val="true"/>
      <w:keepLines w:val="true"/>
      <w:pBdr/>
      <w:spacing w:after="200" w:before="360"/>
      <w:ind/>
      <w:outlineLvl w:val="1"/>
    </w:pPr>
    <w:rPr>
      <w:rFonts w:ascii="Arial" w:hAnsi="Arial" w:eastAsia="Arial" w:cs="Arial"/>
      <w:sz w:val="34"/>
    </w:rPr>
  </w:style>
  <w:style w:type="character" w:styleId="1401">
    <w:name w:val="Heading 2 Char"/>
    <w:basedOn w:val="1396"/>
    <w:link w:val="1400"/>
    <w:uiPriority w:val="9"/>
    <w:pPr>
      <w:pBdr/>
      <w:spacing/>
      <w:ind/>
    </w:pPr>
    <w:rPr>
      <w:rFonts w:ascii="Arial" w:hAnsi="Arial" w:eastAsia="Arial" w:cs="Arial"/>
      <w:sz w:val="34"/>
    </w:rPr>
  </w:style>
  <w:style w:type="paragraph" w:styleId="1402">
    <w:name w:val="Heading 3"/>
    <w:basedOn w:val="1395"/>
    <w:next w:val="1395"/>
    <w:link w:val="140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403">
    <w:name w:val="Heading 3 Char"/>
    <w:basedOn w:val="1396"/>
    <w:link w:val="1402"/>
    <w:uiPriority w:val="9"/>
    <w:pPr>
      <w:pBdr/>
      <w:spacing/>
      <w:ind/>
    </w:pPr>
    <w:rPr>
      <w:rFonts w:ascii="Arial" w:hAnsi="Arial" w:eastAsia="Arial" w:cs="Arial"/>
      <w:sz w:val="30"/>
      <w:szCs w:val="30"/>
    </w:rPr>
  </w:style>
  <w:style w:type="paragraph" w:styleId="1404">
    <w:name w:val="Heading 4"/>
    <w:basedOn w:val="1395"/>
    <w:next w:val="1395"/>
    <w:link w:val="140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405">
    <w:name w:val="Heading 4 Char"/>
    <w:basedOn w:val="1396"/>
    <w:link w:val="1404"/>
    <w:uiPriority w:val="9"/>
    <w:pPr>
      <w:pBdr/>
      <w:spacing/>
      <w:ind/>
    </w:pPr>
    <w:rPr>
      <w:rFonts w:ascii="Arial" w:hAnsi="Arial" w:eastAsia="Arial" w:cs="Arial"/>
      <w:b/>
      <w:bCs/>
      <w:sz w:val="26"/>
      <w:szCs w:val="26"/>
    </w:rPr>
  </w:style>
  <w:style w:type="paragraph" w:styleId="1406">
    <w:name w:val="Heading 5"/>
    <w:basedOn w:val="1395"/>
    <w:next w:val="1395"/>
    <w:link w:val="140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407">
    <w:name w:val="Heading 5 Char"/>
    <w:basedOn w:val="1396"/>
    <w:link w:val="1406"/>
    <w:uiPriority w:val="9"/>
    <w:pPr>
      <w:pBdr/>
      <w:spacing/>
      <w:ind/>
    </w:pPr>
    <w:rPr>
      <w:rFonts w:ascii="Arial" w:hAnsi="Arial" w:eastAsia="Arial" w:cs="Arial"/>
      <w:b/>
      <w:bCs/>
      <w:sz w:val="24"/>
      <w:szCs w:val="24"/>
    </w:rPr>
  </w:style>
  <w:style w:type="paragraph" w:styleId="1408">
    <w:name w:val="Heading 6"/>
    <w:basedOn w:val="1395"/>
    <w:next w:val="1395"/>
    <w:link w:val="140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409">
    <w:name w:val="Heading 6 Char"/>
    <w:basedOn w:val="1396"/>
    <w:link w:val="1408"/>
    <w:uiPriority w:val="9"/>
    <w:pPr>
      <w:pBdr/>
      <w:spacing/>
      <w:ind/>
    </w:pPr>
    <w:rPr>
      <w:rFonts w:ascii="Arial" w:hAnsi="Arial" w:eastAsia="Arial" w:cs="Arial"/>
      <w:b/>
      <w:bCs/>
      <w:sz w:val="22"/>
      <w:szCs w:val="22"/>
    </w:rPr>
  </w:style>
  <w:style w:type="paragraph" w:styleId="1410">
    <w:name w:val="Heading 7"/>
    <w:basedOn w:val="1395"/>
    <w:next w:val="1395"/>
    <w:link w:val="141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411">
    <w:name w:val="Heading 7 Char"/>
    <w:basedOn w:val="1396"/>
    <w:link w:val="1410"/>
    <w:uiPriority w:val="9"/>
    <w:pPr>
      <w:pBdr/>
      <w:spacing/>
      <w:ind/>
    </w:pPr>
    <w:rPr>
      <w:rFonts w:ascii="Arial" w:hAnsi="Arial" w:eastAsia="Arial" w:cs="Arial"/>
      <w:b/>
      <w:bCs/>
      <w:i/>
      <w:iCs/>
      <w:sz w:val="22"/>
      <w:szCs w:val="22"/>
    </w:rPr>
  </w:style>
  <w:style w:type="paragraph" w:styleId="1412">
    <w:name w:val="Heading 8"/>
    <w:basedOn w:val="1395"/>
    <w:next w:val="1395"/>
    <w:link w:val="141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413">
    <w:name w:val="Heading 8 Char"/>
    <w:basedOn w:val="1396"/>
    <w:link w:val="1412"/>
    <w:uiPriority w:val="9"/>
    <w:pPr>
      <w:pBdr/>
      <w:spacing/>
      <w:ind/>
    </w:pPr>
    <w:rPr>
      <w:rFonts w:ascii="Arial" w:hAnsi="Arial" w:eastAsia="Arial" w:cs="Arial"/>
      <w:i/>
      <w:iCs/>
      <w:sz w:val="22"/>
      <w:szCs w:val="22"/>
    </w:rPr>
  </w:style>
  <w:style w:type="paragraph" w:styleId="1414">
    <w:name w:val="Heading 9"/>
    <w:basedOn w:val="1395"/>
    <w:next w:val="1395"/>
    <w:link w:val="141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415">
    <w:name w:val="Heading 9 Char"/>
    <w:basedOn w:val="1396"/>
    <w:link w:val="1414"/>
    <w:uiPriority w:val="9"/>
    <w:pPr>
      <w:pBdr/>
      <w:spacing/>
      <w:ind/>
    </w:pPr>
    <w:rPr>
      <w:rFonts w:ascii="Arial" w:hAnsi="Arial" w:eastAsia="Arial" w:cs="Arial"/>
      <w:i/>
      <w:iCs/>
      <w:sz w:val="21"/>
      <w:szCs w:val="21"/>
    </w:rPr>
  </w:style>
  <w:style w:type="paragraph" w:styleId="1416">
    <w:name w:val="List Paragraph"/>
    <w:basedOn w:val="1395"/>
    <w:uiPriority w:val="34"/>
    <w:qFormat/>
    <w:pPr>
      <w:pBdr/>
      <w:spacing/>
      <w:ind w:left="720"/>
      <w:contextualSpacing w:val="true"/>
    </w:pPr>
  </w:style>
  <w:style w:type="table" w:styleId="14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8">
    <w:name w:val="No Spacing"/>
    <w:uiPriority w:val="1"/>
    <w:qFormat/>
    <w:pPr>
      <w:pBdr/>
      <w:spacing w:after="0" w:before="0" w:line="240" w:lineRule="auto"/>
      <w:ind/>
    </w:pPr>
  </w:style>
  <w:style w:type="paragraph" w:styleId="1419">
    <w:name w:val="Title"/>
    <w:basedOn w:val="1395"/>
    <w:next w:val="1395"/>
    <w:link w:val="1420"/>
    <w:uiPriority w:val="10"/>
    <w:qFormat/>
    <w:pPr>
      <w:pBdr/>
      <w:spacing w:after="200" w:before="300"/>
      <w:ind/>
      <w:contextualSpacing w:val="true"/>
    </w:pPr>
    <w:rPr>
      <w:sz w:val="48"/>
      <w:szCs w:val="48"/>
    </w:rPr>
  </w:style>
  <w:style w:type="character" w:styleId="1420">
    <w:name w:val="Title Char"/>
    <w:basedOn w:val="1396"/>
    <w:link w:val="1419"/>
    <w:uiPriority w:val="10"/>
    <w:pPr>
      <w:pBdr/>
      <w:spacing/>
      <w:ind/>
    </w:pPr>
    <w:rPr>
      <w:sz w:val="48"/>
      <w:szCs w:val="48"/>
    </w:rPr>
  </w:style>
  <w:style w:type="paragraph" w:styleId="1421">
    <w:name w:val="Subtitle"/>
    <w:basedOn w:val="1395"/>
    <w:next w:val="1395"/>
    <w:link w:val="1422"/>
    <w:uiPriority w:val="11"/>
    <w:qFormat/>
    <w:pPr>
      <w:pBdr/>
      <w:spacing w:after="200" w:before="200"/>
      <w:ind/>
    </w:pPr>
    <w:rPr>
      <w:sz w:val="24"/>
      <w:szCs w:val="24"/>
    </w:rPr>
  </w:style>
  <w:style w:type="character" w:styleId="1422">
    <w:name w:val="Subtitle Char"/>
    <w:basedOn w:val="1396"/>
    <w:link w:val="1421"/>
    <w:uiPriority w:val="11"/>
    <w:pPr>
      <w:pBdr/>
      <w:spacing/>
      <w:ind/>
    </w:pPr>
    <w:rPr>
      <w:sz w:val="24"/>
      <w:szCs w:val="24"/>
    </w:rPr>
  </w:style>
  <w:style w:type="paragraph" w:styleId="1423">
    <w:name w:val="Quote"/>
    <w:basedOn w:val="1395"/>
    <w:next w:val="1395"/>
    <w:link w:val="1424"/>
    <w:uiPriority w:val="29"/>
    <w:qFormat/>
    <w:pPr>
      <w:pBdr/>
      <w:spacing/>
      <w:ind w:right="720" w:left="720"/>
    </w:pPr>
    <w:rPr>
      <w:i/>
    </w:rPr>
  </w:style>
  <w:style w:type="character" w:styleId="1424">
    <w:name w:val="Quote Char"/>
    <w:link w:val="1423"/>
    <w:uiPriority w:val="29"/>
    <w:pPr>
      <w:pBdr/>
      <w:spacing/>
      <w:ind/>
    </w:pPr>
    <w:rPr>
      <w:i/>
    </w:rPr>
  </w:style>
  <w:style w:type="paragraph" w:styleId="1425">
    <w:name w:val="Intense Quote"/>
    <w:basedOn w:val="1395"/>
    <w:next w:val="1395"/>
    <w:link w:val="142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426">
    <w:name w:val="Intense Quote Char"/>
    <w:link w:val="1425"/>
    <w:uiPriority w:val="30"/>
    <w:pPr>
      <w:pBdr/>
      <w:spacing/>
      <w:ind/>
    </w:pPr>
    <w:rPr>
      <w:i/>
    </w:rPr>
  </w:style>
  <w:style w:type="paragraph" w:styleId="1427">
    <w:name w:val="Header"/>
    <w:basedOn w:val="1395"/>
    <w:link w:val="1428"/>
    <w:uiPriority w:val="99"/>
    <w:unhideWhenUsed/>
    <w:pPr>
      <w:pBdr/>
      <w:tabs>
        <w:tab w:val="center" w:leader="none" w:pos="7143"/>
        <w:tab w:val="right" w:leader="none" w:pos="14287"/>
      </w:tabs>
      <w:spacing w:after="0" w:line="240" w:lineRule="auto"/>
      <w:ind/>
    </w:pPr>
  </w:style>
  <w:style w:type="character" w:styleId="1428">
    <w:name w:val="Header Char"/>
    <w:basedOn w:val="1396"/>
    <w:link w:val="1427"/>
    <w:uiPriority w:val="99"/>
    <w:pPr>
      <w:pBdr/>
      <w:spacing/>
      <w:ind/>
    </w:pPr>
  </w:style>
  <w:style w:type="paragraph" w:styleId="1429">
    <w:name w:val="Footer"/>
    <w:basedOn w:val="1395"/>
    <w:link w:val="1432"/>
    <w:uiPriority w:val="99"/>
    <w:unhideWhenUsed/>
    <w:pPr>
      <w:pBdr/>
      <w:tabs>
        <w:tab w:val="center" w:leader="none" w:pos="7143"/>
        <w:tab w:val="right" w:leader="none" w:pos="14287"/>
      </w:tabs>
      <w:spacing w:after="0" w:line="240" w:lineRule="auto"/>
      <w:ind/>
    </w:pPr>
  </w:style>
  <w:style w:type="character" w:styleId="1430">
    <w:name w:val="Footer Char"/>
    <w:basedOn w:val="1396"/>
    <w:link w:val="1429"/>
    <w:uiPriority w:val="99"/>
    <w:pPr>
      <w:pBdr/>
      <w:spacing/>
      <w:ind/>
    </w:pPr>
  </w:style>
  <w:style w:type="paragraph" w:styleId="1431">
    <w:name w:val="Caption"/>
    <w:basedOn w:val="1395"/>
    <w:next w:val="1395"/>
    <w:uiPriority w:val="35"/>
    <w:semiHidden/>
    <w:unhideWhenUsed/>
    <w:qFormat/>
    <w:pPr>
      <w:pBdr/>
      <w:spacing w:line="276" w:lineRule="auto"/>
      <w:ind/>
    </w:pPr>
    <w:rPr>
      <w:b/>
      <w:bCs/>
      <w:color w:val="4f81bd" w:themeColor="accent1"/>
      <w:sz w:val="18"/>
      <w:szCs w:val="18"/>
    </w:rPr>
  </w:style>
  <w:style w:type="character" w:styleId="1432">
    <w:name w:val="Caption Char"/>
    <w:basedOn w:val="1431"/>
    <w:link w:val="1429"/>
    <w:uiPriority w:val="99"/>
    <w:pPr>
      <w:pBdr/>
      <w:spacing/>
      <w:ind/>
    </w:pPr>
  </w:style>
  <w:style w:type="table" w:styleId="1433">
    <w:name w:val="Table Grid"/>
    <w:basedOn w:val="141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Table Grid Light"/>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Plain Table 1"/>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Plain Table 2"/>
    <w:basedOn w:val="14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Plain Table 3"/>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Plain Table 4"/>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Plain Table 5"/>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1 Light"/>
    <w:basedOn w:val="14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1 Light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1 Light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1 Light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2"/>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2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2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2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3"/>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3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3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3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4"/>
    <w:basedOn w:val="14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 Accent 1"/>
    <w:basedOn w:val="14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 Accent 2"/>
    <w:basedOn w:val="14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3"/>
    <w:basedOn w:val="14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4 - Accent 4"/>
    <w:basedOn w:val="14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4 - Accent 5"/>
    <w:basedOn w:val="14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4 - Accent 6"/>
    <w:basedOn w:val="14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5 Dark"/>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Accent 1"/>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 Accent 2"/>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 Accent 3"/>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5 Dark- Accent 4"/>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5 Dark - Accent 5"/>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5 Dark - Accent 6"/>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6">
    <w:name w:val="Grid Table 6 Colorful - Accent 1"/>
    <w:basedOn w:val="14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7">
    <w:name w:val="Grid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8">
    <w:name w:val="Grid Table 6 Colorful - Accent 3"/>
    <w:basedOn w:val="14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9">
    <w:name w:val="Grid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80">
    <w:name w:val="Grid Table 6 Colorful - Accent 5"/>
    <w:basedOn w:val="14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1">
    <w:name w:val="Grid Table 6 Colorful - Accent 6"/>
    <w:basedOn w:val="14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2">
    <w:name w:val="Grid Table 7 Colorful"/>
    <w:basedOn w:val="14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7 Colorful - Accent 1"/>
    <w:basedOn w:val="14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7 Colorful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7 Colorful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7 Colorful - Accent 5"/>
    <w:basedOn w:val="14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7 Colorful - Accent 6"/>
    <w:basedOn w:val="14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1 Light"/>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 Accent 1"/>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 Accent 2"/>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3"/>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1 Light - Accent 4"/>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1 Light - Accent 5"/>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1 Light - Accent 6"/>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2"/>
    <w:basedOn w:val="14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 Accent 1"/>
    <w:basedOn w:val="14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 Accent 2"/>
    <w:basedOn w:val="14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3"/>
    <w:basedOn w:val="14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2 - Accent 4"/>
    <w:basedOn w:val="14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2 - Accent 5"/>
    <w:basedOn w:val="14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2 - Accent 6"/>
    <w:basedOn w:val="14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3"/>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 Accent 1"/>
    <w:basedOn w:val="14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3"/>
    <w:basedOn w:val="14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3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3 - Accent 5"/>
    <w:basedOn w:val="14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3 - Accent 6"/>
    <w:basedOn w:val="14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4"/>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 Accent 1"/>
    <w:basedOn w:val="14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 Accent 2"/>
    <w:basedOn w:val="14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3"/>
    <w:basedOn w:val="14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4 - Accent 4"/>
    <w:basedOn w:val="14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4 - Accent 5"/>
    <w:basedOn w:val="14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4 - Accent 6"/>
    <w:basedOn w:val="14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5 Dark"/>
    <w:basedOn w:val="14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8">
    <w:name w:val="List Table 5 Dark - Accent 1"/>
    <w:basedOn w:val="14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9">
    <w:name w:val="List Table 5 Dark - Accent 2"/>
    <w:basedOn w:val="14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3"/>
    <w:basedOn w:val="14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5 Dark - Accent 4"/>
    <w:basedOn w:val="14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2">
    <w:name w:val="List Table 5 Dark - Accent 5"/>
    <w:basedOn w:val="14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3">
    <w:name w:val="List Table 5 Dark - Accent 6"/>
    <w:basedOn w:val="14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4">
    <w:name w:val="List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6 Colorful - Accent 1"/>
    <w:basedOn w:val="14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3"/>
    <w:basedOn w:val="14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6 Colorful - Accent 5"/>
    <w:basedOn w:val="14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6 Colorful - Accent 6"/>
    <w:basedOn w:val="14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7 Colorful"/>
    <w:basedOn w:val="14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32">
    <w:name w:val="List Table 7 Colorful - Accent 1"/>
    <w:basedOn w:val="14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533">
    <w:name w:val="List Table 7 Colorful - Accent 2"/>
    <w:basedOn w:val="14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534">
    <w:name w:val="List Table 7 Colorful - Accent 3"/>
    <w:basedOn w:val="14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35">
    <w:name w:val="List Table 7 Colorful - Accent 4"/>
    <w:basedOn w:val="14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36">
    <w:name w:val="List Table 7 Colorful - Accent 5"/>
    <w:basedOn w:val="14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37">
    <w:name w:val="List Table 7 Colorful - Accent 6"/>
    <w:basedOn w:val="14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8">
    <w:name w:val="Lined - Accent"/>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ned - Accent 1"/>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ned - Accent 2"/>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3"/>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ned - Accent 4"/>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ned - Accent 5"/>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ned - Accent 6"/>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amp; Lined - Accent"/>
    <w:basedOn w:val="14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amp; Lined - Accent 1"/>
    <w:basedOn w:val="14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2"/>
    <w:basedOn w:val="14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3"/>
    <w:basedOn w:val="14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amp; Lined - Accent 4"/>
    <w:basedOn w:val="14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amp; Lined - Accent 5"/>
    <w:basedOn w:val="14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amp; Lined - Accent 6"/>
    <w:basedOn w:val="14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w:basedOn w:val="14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Bordered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59">
    <w:name w:val="Hyperlink"/>
    <w:uiPriority w:val="99"/>
    <w:unhideWhenUsed/>
    <w:pPr>
      <w:pBdr/>
      <w:spacing/>
      <w:ind/>
    </w:pPr>
    <w:rPr>
      <w:color w:val="0000ff" w:themeColor="hyperlink"/>
      <w:u w:val="single"/>
    </w:rPr>
  </w:style>
  <w:style w:type="paragraph" w:styleId="1560">
    <w:name w:val="footnote text"/>
    <w:basedOn w:val="1395"/>
    <w:link w:val="1561"/>
    <w:uiPriority w:val="99"/>
    <w:semiHidden/>
    <w:unhideWhenUsed/>
    <w:pPr>
      <w:pBdr/>
      <w:spacing w:after="40" w:line="240" w:lineRule="auto"/>
      <w:ind/>
    </w:pPr>
    <w:rPr>
      <w:sz w:val="18"/>
    </w:rPr>
  </w:style>
  <w:style w:type="character" w:styleId="1561">
    <w:name w:val="Footnote Text Char"/>
    <w:link w:val="1560"/>
    <w:uiPriority w:val="99"/>
    <w:pPr>
      <w:pBdr/>
      <w:spacing/>
      <w:ind/>
    </w:pPr>
    <w:rPr>
      <w:sz w:val="18"/>
    </w:rPr>
  </w:style>
  <w:style w:type="character" w:styleId="1562">
    <w:name w:val="footnote reference"/>
    <w:basedOn w:val="1396"/>
    <w:uiPriority w:val="99"/>
    <w:unhideWhenUsed/>
    <w:pPr>
      <w:pBdr/>
      <w:spacing/>
      <w:ind/>
    </w:pPr>
    <w:rPr>
      <w:vertAlign w:val="superscript"/>
    </w:rPr>
  </w:style>
  <w:style w:type="paragraph" w:styleId="1563">
    <w:name w:val="endnote text"/>
    <w:basedOn w:val="1395"/>
    <w:link w:val="1564"/>
    <w:uiPriority w:val="99"/>
    <w:semiHidden/>
    <w:unhideWhenUsed/>
    <w:pPr>
      <w:pBdr/>
      <w:spacing w:after="0" w:line="240" w:lineRule="auto"/>
      <w:ind/>
    </w:pPr>
    <w:rPr>
      <w:sz w:val="20"/>
    </w:rPr>
  </w:style>
  <w:style w:type="character" w:styleId="1564">
    <w:name w:val="Endnote Text Char"/>
    <w:link w:val="1563"/>
    <w:uiPriority w:val="99"/>
    <w:pPr>
      <w:pBdr/>
      <w:spacing/>
      <w:ind/>
    </w:pPr>
    <w:rPr>
      <w:sz w:val="20"/>
    </w:rPr>
  </w:style>
  <w:style w:type="character" w:styleId="1565">
    <w:name w:val="endnote reference"/>
    <w:basedOn w:val="1396"/>
    <w:uiPriority w:val="99"/>
    <w:semiHidden/>
    <w:unhideWhenUsed/>
    <w:pPr>
      <w:pBdr/>
      <w:spacing/>
      <w:ind/>
    </w:pPr>
    <w:rPr>
      <w:vertAlign w:val="superscript"/>
    </w:rPr>
  </w:style>
  <w:style w:type="paragraph" w:styleId="1566">
    <w:name w:val="toc 1"/>
    <w:basedOn w:val="1395"/>
    <w:next w:val="1395"/>
    <w:uiPriority w:val="39"/>
    <w:unhideWhenUsed/>
    <w:pPr>
      <w:pBdr/>
      <w:spacing w:after="57"/>
      <w:ind w:right="0" w:firstLine="0" w:left="0"/>
    </w:pPr>
  </w:style>
  <w:style w:type="paragraph" w:styleId="1567">
    <w:name w:val="toc 2"/>
    <w:basedOn w:val="1395"/>
    <w:next w:val="1395"/>
    <w:uiPriority w:val="39"/>
    <w:unhideWhenUsed/>
    <w:pPr>
      <w:pBdr/>
      <w:spacing w:after="57"/>
      <w:ind w:right="0" w:firstLine="0" w:left="283"/>
    </w:pPr>
  </w:style>
  <w:style w:type="paragraph" w:styleId="1568">
    <w:name w:val="toc 3"/>
    <w:basedOn w:val="1395"/>
    <w:next w:val="1395"/>
    <w:uiPriority w:val="39"/>
    <w:unhideWhenUsed/>
    <w:pPr>
      <w:pBdr/>
      <w:spacing w:after="57"/>
      <w:ind w:right="0" w:firstLine="0" w:left="567"/>
    </w:pPr>
  </w:style>
  <w:style w:type="paragraph" w:styleId="1569">
    <w:name w:val="toc 4"/>
    <w:basedOn w:val="1395"/>
    <w:next w:val="1395"/>
    <w:uiPriority w:val="39"/>
    <w:unhideWhenUsed/>
    <w:pPr>
      <w:pBdr/>
      <w:spacing w:after="57"/>
      <w:ind w:right="0" w:firstLine="0" w:left="850"/>
    </w:pPr>
  </w:style>
  <w:style w:type="paragraph" w:styleId="1570">
    <w:name w:val="toc 5"/>
    <w:basedOn w:val="1395"/>
    <w:next w:val="1395"/>
    <w:uiPriority w:val="39"/>
    <w:unhideWhenUsed/>
    <w:pPr>
      <w:pBdr/>
      <w:spacing w:after="57"/>
      <w:ind w:right="0" w:firstLine="0" w:left="1134"/>
    </w:pPr>
  </w:style>
  <w:style w:type="paragraph" w:styleId="1571">
    <w:name w:val="toc 6"/>
    <w:basedOn w:val="1395"/>
    <w:next w:val="1395"/>
    <w:uiPriority w:val="39"/>
    <w:unhideWhenUsed/>
    <w:pPr>
      <w:pBdr/>
      <w:spacing w:after="57"/>
      <w:ind w:right="0" w:firstLine="0" w:left="1417"/>
    </w:pPr>
  </w:style>
  <w:style w:type="paragraph" w:styleId="1572">
    <w:name w:val="toc 7"/>
    <w:basedOn w:val="1395"/>
    <w:next w:val="1395"/>
    <w:uiPriority w:val="39"/>
    <w:unhideWhenUsed/>
    <w:pPr>
      <w:pBdr/>
      <w:spacing w:after="57"/>
      <w:ind w:right="0" w:firstLine="0" w:left="1701"/>
    </w:pPr>
  </w:style>
  <w:style w:type="paragraph" w:styleId="1573">
    <w:name w:val="toc 8"/>
    <w:basedOn w:val="1395"/>
    <w:next w:val="1395"/>
    <w:uiPriority w:val="39"/>
    <w:unhideWhenUsed/>
    <w:pPr>
      <w:pBdr/>
      <w:spacing w:after="57"/>
      <w:ind w:right="0" w:firstLine="0" w:left="1984"/>
    </w:pPr>
  </w:style>
  <w:style w:type="paragraph" w:styleId="1574">
    <w:name w:val="toc 9"/>
    <w:basedOn w:val="1395"/>
    <w:next w:val="1395"/>
    <w:uiPriority w:val="39"/>
    <w:unhideWhenUsed/>
    <w:pPr>
      <w:pBdr/>
      <w:spacing w:after="57"/>
      <w:ind w:right="0" w:firstLine="0" w:left="2268"/>
    </w:pPr>
  </w:style>
  <w:style w:type="paragraph" w:styleId="1575">
    <w:name w:val="TOC Heading"/>
    <w:uiPriority w:val="39"/>
    <w:unhideWhenUsed/>
    <w:pPr>
      <w:pBdr/>
      <w:spacing/>
      <w:ind/>
    </w:pPr>
  </w:style>
  <w:style w:type="paragraph" w:styleId="1576">
    <w:name w:val="table of figures"/>
    <w:basedOn w:val="1395"/>
    <w:next w:val="1395"/>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5</cp:revision>
  <dcterms:created xsi:type="dcterms:W3CDTF">2025-01-17T03:15:15Z</dcterms:created>
  <dcterms:modified xsi:type="dcterms:W3CDTF">2025-02-25T07:57:25Z</dcterms:modified>
</cp:coreProperties>
</file>