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418" w:firstLine="0" w:left="2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响应保证书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778"/>
        </w:tabs>
        <w:spacing w:after="0" w:before="77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7"/>
          <w:sz w:val="22"/>
        </w:rPr>
        <w:t xml:space="preserve">采购编号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6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0" w:firstLine="0" w:left="533"/>
        <w:rPr/>
      </w:pPr>
      <w:r>
        <w:rPr>
          <w:rFonts w:ascii="SimSun" w:hAnsi="SimSun" w:eastAsia="SimSun" w:cs="SimSun"/>
          <w:color w:val="000000"/>
          <w:sz w:val="22"/>
        </w:rPr>
        <w:t xml:space="preserve">致：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中国石油天然气股份有限公司辽河石化分公司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0"/>
        <w:ind w:right="0" w:firstLine="0" w:left="0"/>
        <w:rPr/>
      </w:pPr>
      <w:r>
        <w:rPr>
          <w:rFonts w:ascii="SimSun" w:hAnsi="SimSun" w:eastAsia="SimSun" w:cs="SimSun"/>
          <w:color w:val="000000"/>
          <w:sz w:val="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295"/>
          <w:tab w:val="left" w:leader="none" w:pos="2374"/>
          <w:tab w:val="left" w:leader="none" w:pos="7193"/>
        </w:tabs>
        <w:spacing w:after="0" w:before="77" w:line="389"/>
        <w:ind w:right="142" w:firstLine="0" w:left="142"/>
        <w:rPr/>
      </w:pPr>
      <w:r>
        <w:rPr>
          <w:rFonts w:ascii="SimSun" w:hAnsi="SimSun" w:eastAsia="SimSun" w:cs="SimSun"/>
          <w:color w:val="000000"/>
          <w:spacing w:val="7"/>
          <w:sz w:val="22"/>
        </w:rPr>
        <w:t xml:space="preserve">根据贵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方</w:t>
      </w:r>
      <w:r>
        <w:rPr>
          <w:rFonts w:ascii="SimSun" w:hAnsi="SimSun" w:eastAsia="SimSun" w:cs="SimSun"/>
          <w:color w:val="000000"/>
          <w:spacing w:val="6"/>
          <w:sz w:val="22"/>
          <w:u w:val="single"/>
        </w:rPr>
        <w:t xml:space="preserve"> </w:t>
        <w:tab/>
        <w:tab/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项目采购文件，正式授权的下述签字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6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代表响</w:t>
      </w:r>
      <w:r>
        <w:rPr>
          <w:rFonts w:ascii="SimSun" w:hAnsi="SimSun" w:eastAsia="SimSun" w:cs="SimSun"/>
          <w:color w:val="000000"/>
          <w:spacing w:val="-17"/>
          <w:sz w:val="22"/>
        </w:rPr>
        <w:t xml:space="preserve">应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6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，提交本公司响应文件</w:t>
      </w:r>
      <w:r>
        <w:rPr>
          <w:rFonts w:ascii="SimSun" w:hAnsi="SimSun" w:eastAsia="SimSun" w:cs="SimSun"/>
          <w:color w:val="000000"/>
          <w:spacing w:val="4"/>
          <w:sz w:val="22"/>
        </w:rPr>
        <w:t xml:space="preserve">1</w:t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份</w:t>
      </w:r>
      <w:r>
        <w:rPr>
          <w:rFonts w:ascii="SimSun" w:hAnsi="SimSun" w:eastAsia="SimSun" w:cs="SimSun"/>
          <w:color w:val="000000"/>
          <w:sz w:val="22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"/>
        <w:ind w:right="0" w:firstLine="0" w:left="953"/>
        <w:rPr/>
      </w:pPr>
      <w:r>
        <w:rPr>
          <w:rFonts w:ascii="SimSun" w:hAnsi="SimSun" w:eastAsia="SimSun" w:cs="SimSun"/>
          <w:color w:val="000000"/>
          <w:sz w:val="22"/>
        </w:rPr>
        <w:t xml:space="preserve">据此函，签字人同意并确认如下：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55"/>
        </w:tabs>
        <w:spacing w:after="0" w:before="177" w:line="389"/>
        <w:ind w:right="142" w:hanging="33" w:left="0"/>
        <w:rPr/>
      </w:pPr>
      <w:r>
        <w:rPr>
          <w:rFonts w:ascii="SimSun" w:hAnsi="SimSun" w:eastAsia="SimSun" w:cs="SimSun"/>
          <w:color w:val="000000"/>
          <w:spacing w:val="3"/>
          <w:sz w:val="22"/>
        </w:rPr>
        <w:t xml:space="preserve">经认真慎重地阅读上述采购文件，经研究后，我方愿以商务响应书中的响应价和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技术协议的要求提供设备及相关服务。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20"/>
        </w:tabs>
        <w:spacing w:after="0" w:before="2" w:line="389"/>
        <w:ind/>
        <w:rPr/>
      </w:pPr>
      <w:r>
        <w:rPr>
          <w:rFonts w:ascii="SimSun" w:hAnsi="SimSun" w:eastAsia="SimSun" w:cs="SimSun"/>
          <w:color w:val="000000"/>
          <w:spacing w:val="3"/>
          <w:sz w:val="22"/>
        </w:rPr>
        <w:t xml:space="preserve">一旦我方签约，我方保证按响应文件所报的日期、时间内完成供货及提供技术服务。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20"/>
        </w:tabs>
        <w:spacing w:line="389"/>
        <w:ind/>
        <w:rPr/>
      </w:pPr>
      <w:r>
        <w:rPr>
          <w:rFonts w:ascii="SimSun" w:hAnsi="SimSun" w:eastAsia="SimSun" w:cs="SimSun"/>
          <w:color w:val="000000"/>
          <w:spacing w:val="4"/>
          <w:sz w:val="22"/>
        </w:rPr>
        <w:t xml:space="preserve">我们已详细审核全部采购文件，参考资料及有关附件，我们知道必须放弃提出含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糊不清或误解的权利。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19"/>
        </w:tabs>
        <w:spacing w:after="0" w:before="1" w:line="389"/>
        <w:ind/>
        <w:rPr/>
      </w:pPr>
      <w:r>
        <w:rPr>
          <w:rFonts w:ascii="SimSun" w:hAnsi="SimSun" w:eastAsia="SimSun" w:cs="SimSun"/>
          <w:color w:val="000000"/>
          <w:spacing w:val="5"/>
          <w:sz w:val="22"/>
        </w:rPr>
        <w:t xml:space="preserve">我们同意在响应人须知规定的采购揭示日期起遵循本响应书，响应书在规定的响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应有效期满之前均具有约束力。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19"/>
        </w:tabs>
        <w:spacing w:after="0" w:before="2" w:line="389"/>
        <w:ind/>
        <w:rPr/>
      </w:pPr>
      <w:r>
        <w:rPr>
          <w:rFonts w:ascii="SimSun" w:hAnsi="SimSun" w:eastAsia="SimSun" w:cs="SimSun"/>
          <w:color w:val="000000"/>
          <w:spacing w:val="5"/>
          <w:sz w:val="22"/>
        </w:rPr>
        <w:t xml:space="preserve">如果在采购揭示后规定的响应有效期内撤回响应书，我们的响应保证金可被贵方</w:t>
      </w:r>
      <w:r>
        <w:rPr>
          <w:rFonts w:ascii="SimSun" w:hAnsi="SimSun" w:eastAsia="SimSun" w:cs="SimSun"/>
          <w:color w:val="000000"/>
          <w:spacing w:val="4"/>
          <w:sz w:val="22"/>
        </w:rPr>
        <w:t xml:space="preserve">没收。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25"/>
        </w:tabs>
        <w:spacing w:after="0" w:before="1"/>
        <w:ind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同意向贵方提供贵方可能要求的与本响应书有关的任何数据或资料。</w:t>
      </w:r>
      <w:r/>
    </w:p>
    <w:p>
      <w:pPr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525"/>
        </w:tabs>
        <w:spacing w:after="0" w:before="179"/>
        <w:ind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我们完全理解贵方关于不保证最低价拟签约的阐述。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33"/>
        <w:rPr/>
      </w:pPr>
      <w:r>
        <w:rPr>
          <w:rFonts w:ascii="SimSun" w:hAnsi="SimSun" w:eastAsia="SimSun" w:cs="SimSun"/>
          <w:color w:val="000000"/>
          <w:sz w:val="22"/>
        </w:rPr>
        <w:t xml:space="preserve">与本响应有关的正式通讯地址为：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879"/>
        </w:tabs>
        <w:spacing w:after="0" w:before="179"/>
        <w:ind w:right="0" w:firstLine="0" w:left="953"/>
        <w:rPr/>
      </w:pPr>
      <w:r>
        <w:rPr>
          <w:rFonts w:ascii="SimSun" w:hAnsi="SimSun" w:eastAsia="SimSun" w:cs="SimSun"/>
          <w:color w:val="000000"/>
          <w:spacing w:val="7"/>
          <w:sz w:val="22"/>
        </w:rPr>
        <w:t xml:space="preserve">地址</w:t>
      </w:r>
      <w:r>
        <w:rPr>
          <w:rFonts w:ascii="SimSun" w:hAnsi="SimSun" w:eastAsia="SimSun" w:cs="SimSun"/>
          <w:color w:val="000000"/>
          <w:sz w:val="22"/>
        </w:rPr>
        <w:t xml:space="preserve">：</w:t>
        <w:tab/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邮政编码</w:t>
      </w:r>
      <w:r>
        <w:rPr>
          <w:rFonts w:ascii="SimSun" w:hAnsi="SimSun" w:eastAsia="SimSun" w:cs="SimSun"/>
          <w:color w:val="000000"/>
          <w:sz w:val="22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77"/>
        <w:ind w:right="0" w:firstLine="0" w:left="953"/>
        <w:rPr/>
      </w:pPr>
      <w:r>
        <w:rPr>
          <w:rFonts w:ascii="SimSun" w:hAnsi="SimSun" w:eastAsia="SimSun" w:cs="SimSun"/>
          <w:color w:val="000000"/>
          <w:sz w:val="22"/>
        </w:rPr>
        <w:t xml:space="preserve">电话和传真：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79"/>
        <w:ind w:right="418" w:firstLine="0" w:left="432"/>
        <w:jc w:val="center"/>
        <w:rPr/>
      </w:pPr>
      <w:r>
        <w:rPr>
          <w:rFonts w:ascii="SimSun" w:hAnsi="SimSun" w:eastAsia="SimSun" w:cs="SimSun"/>
          <w:color w:val="000000"/>
          <w:sz w:val="22"/>
        </w:rPr>
        <w:t xml:space="preserve">法人代表或委托代理人姓名：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418" w:firstLine="0" w:left="156"/>
        <w:jc w:val="center"/>
        <w:rPr/>
      </w:pPr>
      <w:r>
        <w:rPr>
          <w:rFonts w:ascii="SimSun" w:hAnsi="SimSun" w:eastAsia="SimSun" w:cs="SimSun"/>
          <w:color w:val="000000"/>
          <w:sz w:val="22"/>
        </w:rPr>
        <w:t xml:space="preserve">公章：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01"/>
          <w:tab w:val="left" w:leader="none" w:pos="4884"/>
          <w:tab w:val="left" w:leader="none" w:pos="5465"/>
        </w:tabs>
        <w:spacing w:after="0" w:before="179"/>
        <w:ind w:right="0" w:firstLine="0" w:left="3838"/>
        <w:rPr/>
      </w:pPr>
      <w:r>
        <w:rPr>
          <w:rFonts w:ascii="SimSun" w:hAnsi="SimSun" w:eastAsia="SimSun" w:cs="SimSun"/>
          <w:color w:val="000000"/>
          <w:sz w:val="22"/>
        </w:rPr>
        <w:t xml:space="preserve">20</w:t>
        <w:tab/>
        <w:t xml:space="preserve">年</w:t>
        <w:tab/>
        <w:t xml:space="preserve">月</w:t>
        <w:tab/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02" w:left="735"/>
      </w:pPr>
      <w:rPr>
        <w:rFonts w:ascii="SimSun" w:hAnsi="SimSun" w:eastAsia="SimSun" w:cs="SimSun"/>
        <w:spacing w:val="1"/>
      </w:rPr>
      <w:start w:val="1"/>
      <w:suff w:val="space"/>
    </w:lvl>
    <w:lvl w:ilvl="1">
      <w:isLgl w:val="false"/>
      <w:lvlJc w:val="left"/>
      <w:lvlText w:val="（%2）"/>
      <w:numFmt w:val="decimal"/>
      <w:pPr>
        <w:pBdr/>
        <w:spacing/>
        <w:ind w:hanging="566" w:left="533"/>
      </w:pPr>
      <w:rPr>
        <w:rFonts w:ascii="SimSun" w:hAnsi="SimSun" w:eastAsia="SimSun" w:cs="SimSun"/>
        <w:spacing w:val="-10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spacing/>
        <w:ind w:hanging="566" w:left="1818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566" w:left="289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566" w:left="3975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566" w:left="5054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566" w:left="6132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566" w:left="7211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566" w:left="8289"/>
      </w:pPr>
      <w:rPr>
        <w:rFonts w:hint="default" w:ascii="Symbol" w:hAnsi="Symbol" w:eastAsia="Symbol" w:cs="Symbol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2024-04-15T06:23:59Z</dcterms:created>
  <dcterms:modified xsi:type="dcterms:W3CDTF">2024-04-15T06:24:51Z</dcterms:modified>
</cp:coreProperties>
</file>