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numPr>
          <w:ilvl w:val="0"/>
          <w:numId w:val="0"/>
        </w:numPr>
        <w:pBdr/>
        <w:spacing/>
        <w:ind w:firstLine="222"/>
        <w:jc w:val="center"/>
        <w:rPr>
          <w:rFonts w:hint="eastAsia"/>
        </w:rPr>
      </w:pPr>
      <w:r>
        <w:t xml:space="preserve">商务</w:t>
      </w:r>
      <w:r>
        <w:rPr>
          <w:rFonts w:hint="eastAsia"/>
        </w:rPr>
        <w:t xml:space="preserve">响应及</w:t>
      </w:r>
      <w:r>
        <w:t xml:space="preserve">偏差表</w:t>
      </w:r>
      <w:r/>
      <w:r>
        <w:rPr>
          <w:rFonts w:hint="eastAsia"/>
        </w:rPr>
      </w:r>
    </w:p>
    <w:p>
      <w:pPr>
        <w:pStyle w:val="1_635"/>
        <w:pBdr/>
        <w:spacing/>
        <w:ind/>
        <w:jc w:val="left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</w:rPr>
      </w:r>
      <w:r>
        <w:rPr>
          <w:rFonts w:hint="eastAsia" w:ascii="NSimSun" w:hAnsi="NSimSun" w:eastAsia="NSimSun" w:cs="NSimSun"/>
          <w:sz w:val="21"/>
          <w:szCs w:val="21"/>
        </w:rPr>
      </w:r>
      <w:r>
        <w:rPr>
          <w:rFonts w:hint="eastAsia" w:ascii="NSimSun" w:hAnsi="NSimSun" w:eastAsia="NSimSun" w:cs="NSimSun"/>
          <w:sz w:val="21"/>
          <w:szCs w:val="21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5"/>
        <w:gridCol w:w="2694"/>
        <w:gridCol w:w="2979"/>
        <w:gridCol w:w="1624"/>
      </w:tblGrid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6"/>
              <w:pBdr/>
              <w:spacing/>
              <w:ind/>
              <w:jc w:val="left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序号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1_636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招标文件章节及条款号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1_636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投标文件章节及条款号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1_636"/>
              <w:pBdr/>
              <w:spacing/>
              <w:ind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偏差说明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1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2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3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4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5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1_634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……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18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</w:tbl>
    <w:p>
      <w:pPr>
        <w:pStyle w:val="618"/>
        <w:pBdr/>
        <w:spacing w:line="440" w:lineRule="exact"/>
        <w:ind w:firstLine="444"/>
        <w:jc w:val="center"/>
        <w:rPr>
          <w:rFonts w:ascii="NSimSun" w:hAnsi="NSimSun" w:cs="NSimSun"/>
          <w:szCs w:val="21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投标人保证：除商务和技术偏差表列出的偏差外，投标人响应招标文件的全部要求。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5" w:customStyle="1">
    <w:name w:val="投标文件"/>
    <w:basedOn w:val="839"/>
    <w:next w:val="843"/>
    <w:link w:val="84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_636" w:customStyle="1">
    <w:name w:val="表内列标题"/>
    <w:basedOn w:val="764"/>
    <w:next w:val="859"/>
    <w:link w:val="76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20" w:lineRule="atLeast"/>
      <w:ind w:right="0" w:firstLine="0" w:left="0"/>
      <w:contextualSpacing w:val="false"/>
      <w:jc w:val="center"/>
    </w:pPr>
    <w:rPr>
      <w:rFonts w:ascii="方正黑体简体" w:hAnsi="黑体" w:eastAsia="方正黑体简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_634" w:customStyle="1">
    <w:name w:val="表内左两列正文"/>
    <w:basedOn w:val="826"/>
    <w:next w:val="825"/>
    <w:link w:val="82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20" w:lineRule="exact"/>
      <w:ind w:right="0" w:firstLine="0" w:left="0"/>
      <w:contextualSpacing w:val="false"/>
      <w:jc w:val="center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2024-06-27T02:20:53Z</dcterms:created>
  <dcterms:modified xsi:type="dcterms:W3CDTF">2024-06-27T02:17:51Z</dcterms:modified>
</cp:coreProperties>
</file>