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 </w:t>
      </w:r>
      <w:r>
        <w:rPr>
          <w:rFonts w:ascii="宋体" w:hAnsi="宋体" w:eastAsia="宋体" w:cs="宋体"/>
        </w:rPr>
      </w:r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021"/>
      </w:tblGrid>
      <w:tr>
        <w:trPr/>
        <w:tc>
          <w:tcPr>
            <w:shd w:val="clear" w:color="ffffff" w:fill="ffffff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021" w:type="dxa"/>
            <w:vAlign w:val="top"/>
            <w:textDirection w:val="lrTb"/>
            <w:noWrap w:val="false"/>
          </w:tcPr>
          <w:p>
            <w:pPr>
              <w:pBdr/>
              <w:spacing w:after="0" w:before="0" w:line="240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</w:t>
            </w:r>
            <w:r>
              <w:rPr>
                <w:rFonts w:ascii="宋体" w:hAnsi="宋体" w:eastAsia="宋体" w:cs="宋体"/>
              </w:rPr>
            </w:r>
          </w:p>
          <w:tbl>
            <w:tblPr>
              <w:tblStyle w:val="48"/>
              <w:tblW w:w="0" w:type="auto"/>
              <w:tblInd w:w="0" w:type="dxa"/>
              <w:tblBorders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  <w:insideH w:val="none" w:color="000000" w:sz="4" w:space="0"/>
                <w:insideV w:val="none" w:color="000000" w:sz="4" w:space="0"/>
              </w:tblBorders>
              <w:tblLayout w:type="autofit"/>
              <w:tblLook w:val="04A0" w:firstRow="1" w:lastRow="0" w:firstColumn="1" w:lastColumn="0" w:noHBand="0" w:noVBand="1"/>
            </w:tblPr>
            <w:tblGrid>
              <w:gridCol w:w="1742"/>
            </w:tblGrid>
            <w:tr>
              <w:trPr/>
              <w:tc>
                <w:tcPr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Mar>
                    <w:left w:w="0" w:type="dxa"/>
                    <w:top w:w="0" w:type="dxa"/>
                    <w:right w:w="0" w:type="dxa"/>
                    <w:bottom w:w="0" w:type="dxa"/>
                  </w:tcMar>
                  <w:tcW w:w="1742" w:type="dxa"/>
                  <w:vAlign w:val="center"/>
                  <w:textDirection w:val="lrTb"/>
                  <w:noWrap w:val="false"/>
                </w:tcPr>
                <w:p>
                  <w:pPr>
                    <w:pBdr>
                      <w:top w:val="none" w:color="000000" w:sz="4" w:space="0"/>
                      <w:left w:val="none" w:color="000000" w:sz="4" w:space="0"/>
                      <w:bottom w:val="none" w:color="000000" w:sz="4" w:space="0"/>
                      <w:right w:val="none" w:color="000000" w:sz="4" w:space="0"/>
                    </w:pBdr>
                    <w:spacing/>
                    <w:ind w:right="0" w:firstLine="0" w:left="0"/>
                    <w:jc w:val="both"/>
                    <w:rPr>
                      <w:rFonts w:ascii="宋体" w:hAnsi="宋体" w:cs="宋体"/>
                    </w:rPr>
                  </w:pPr>
                  <w:r>
                    <w:rPr>
                      <w:rFonts w:ascii="宋体" w:hAnsi="宋体" w:eastAsia="宋体" w:cs="宋体"/>
                      <w:color w:val="000000"/>
                      <w:sz w:val="32"/>
                    </w:rPr>
                    <w:t xml:space="preserve">正本/副本</w:t>
                  </w:r>
                  <w:r>
                    <w:rPr>
                      <w:rFonts w:ascii="宋体" w:hAnsi="宋体" w:eastAsia="宋体" w:cs="宋体"/>
                    </w:rPr>
                  </w:r>
                </w:p>
              </w:tc>
            </w:tr>
          </w:tbl>
          <w:p>
            <w:pPr>
              <w:pBdr/>
              <w:spacing w:after="0" w:before="0" w:line="240"/>
              <w:ind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z w:val="24"/>
              </w:rPr>
              <w:t xml:space="preserve"> </w:t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32"/>
        </w:rPr>
        <w:t xml:space="preserve">响应文件的封皮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z w:val="52"/>
        </w:rPr>
        <w:t xml:space="preserve">响  应  文  件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所响应包号：第  包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项目名称：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项目编号：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/>
        <w:ind w:right="0" w:firstLine="0" w:left="0"/>
        <w:jc w:val="both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z w:val="28"/>
        </w:rPr>
        <w:t xml:space="preserve">供应商名称 ：</w:t>
      </w:r>
      <w:r>
        <w:rPr>
          <w:rFonts w:ascii="宋体" w:hAnsi="宋体" w:eastAsia="宋体" w:cs="宋体"/>
        </w:rPr>
      </w:r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panose1 w:val="0201060900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丁实</cp:lastModifiedBy>
  <cp:revision>1</cp:revision>
  <dcterms:created xsi:type="dcterms:W3CDTF">2024-03-07T08:31:31Z</dcterms:created>
  <dcterms:modified xsi:type="dcterms:W3CDTF">2024-03-07T08:39:00Z</dcterms:modified>
</cp:coreProperties>
</file>